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3D" w:rsidRDefault="00EB633D" w:rsidP="00EB633D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198023" r:id="rId6"/>
        </w:objec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EB633D" w:rsidRDefault="00EB633D" w:rsidP="00EB633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 РІШЕННЯ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кандидатури старости </w:t>
      </w:r>
    </w:p>
    <w:p w:rsidR="00EB633D" w:rsidRDefault="00EB633D" w:rsidP="00EB6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Приютського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округу</w:t>
      </w:r>
    </w:p>
    <w:p w:rsidR="00EB633D" w:rsidRDefault="00EB633D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EB633D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З метою представлення інтересів жителів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округу на території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сільської ради,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здіснення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комунакації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між ни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 та владою, відповідно до статей 54</w:t>
      </w:r>
      <w:r>
        <w:rPr>
          <w:rFonts w:ascii="Times New Roman" w:hAnsi="Times New Roman" w:cs="Times New Roman"/>
          <w:bCs/>
          <w:sz w:val="28"/>
          <w:szCs w:val="28"/>
        </w:rPr>
        <w:t>¹</w:t>
      </w:r>
      <w:r w:rsidR="00EB633D">
        <w:rPr>
          <w:rFonts w:ascii="Times New Roman" w:hAnsi="Times New Roman" w:cs="Times New Roman"/>
          <w:bCs/>
          <w:sz w:val="28"/>
          <w:szCs w:val="28"/>
        </w:rPr>
        <w:t>,79</w:t>
      </w:r>
      <w:r>
        <w:rPr>
          <w:rFonts w:ascii="Times New Roman" w:hAnsi="Times New Roman" w:cs="Times New Roman"/>
          <w:bCs/>
          <w:sz w:val="28"/>
          <w:szCs w:val="28"/>
        </w:rPr>
        <w:t>¹</w:t>
      </w:r>
      <w:r w:rsidR="00EB633D">
        <w:rPr>
          <w:rFonts w:ascii="Times New Roman" w:hAnsi="Times New Roman" w:cs="Times New Roman"/>
          <w:bCs/>
          <w:sz w:val="28"/>
          <w:szCs w:val="28"/>
        </w:rPr>
        <w:t xml:space="preserve">, керуючись пунктом 2 частини третьої статті 26, частиною першою статті 59 Закону України «Про місцеве самоврядування в Україні», статтями 10.14.15  Закону України «Про службу в органах місцевого самоврядування» та враховуючи пропозицію </w:t>
      </w:r>
      <w:proofErr w:type="spellStart"/>
      <w:r w:rsidR="00EB633D">
        <w:rPr>
          <w:rFonts w:ascii="Times New Roman" w:hAnsi="Times New Roman" w:cs="Times New Roman"/>
          <w:bCs/>
          <w:sz w:val="28"/>
          <w:szCs w:val="28"/>
        </w:rPr>
        <w:t>Чумаківського</w:t>
      </w:r>
      <w:proofErr w:type="spellEnd"/>
      <w:r w:rsidR="00EB633D">
        <w:rPr>
          <w:rFonts w:ascii="Times New Roman" w:hAnsi="Times New Roman" w:cs="Times New Roman"/>
          <w:bCs/>
          <w:sz w:val="28"/>
          <w:szCs w:val="28"/>
        </w:rPr>
        <w:t xml:space="preserve"> сільського голови</w:t>
      </w:r>
      <w:r>
        <w:rPr>
          <w:rFonts w:ascii="Times New Roman" w:hAnsi="Times New Roman" w:cs="Times New Roman"/>
          <w:bCs/>
          <w:sz w:val="28"/>
          <w:szCs w:val="28"/>
        </w:rPr>
        <w:t>,  сільська рада вирішила: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1. Затвердити на посаді старости Приютського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округу, який входить до складу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сільської ради, з адміністративним центром в с. Чумаки ______________________________</w:t>
      </w:r>
    </w:p>
    <w:p w:rsidR="00BE6EC9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Повноваження старости починаються  з моменту складення ним присяги на пленарному засіданні сільської ради наступного змісту:</w:t>
      </w:r>
    </w:p>
    <w:p w:rsidR="00BE6EC9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«Усвідомлюючи свою високу відповідальність, урочисто присягаю, що буду вірно служити громаді та народові України, неухильно дотримуватися Конституції України та законів України, сприяти втіленню їх у життя , охороняти права, свободи і законні інтереси громадян, сумлінно виконувати свої посадові обов’язки».</w:t>
      </w:r>
    </w:p>
    <w:p w:rsidR="00BE6EC9" w:rsidRDefault="00BE6EC9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Присвоїти старості Приютського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округу _______________________ ранг посадової особи місцевого самоврядування </w:t>
      </w:r>
      <w:r w:rsidR="001D618D">
        <w:rPr>
          <w:rFonts w:ascii="Times New Roman" w:hAnsi="Times New Roman" w:cs="Times New Roman"/>
          <w:bCs/>
          <w:sz w:val="28"/>
          <w:szCs w:val="28"/>
        </w:rPr>
        <w:t>у межах ________________категорії посад.</w:t>
      </w:r>
    </w:p>
    <w:p w:rsidR="001D618D" w:rsidRDefault="001D618D" w:rsidP="00EB63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Відділу фінансів, бухгалтерського обліку та звітності  виконавчого комітету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сільської ради проводити нарахування  ____________________ за ранг  з 10 листопада 2020 року.</w:t>
      </w:r>
    </w:p>
    <w:p w:rsidR="001D618D" w:rsidRDefault="001D618D" w:rsidP="00EB63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Організацію виконання даного рішення покласти на комісію з питань </w:t>
      </w: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618D">
        <w:rPr>
          <w:rFonts w:ascii="Times New Roman" w:hAnsi="Times New Roman" w:cs="Times New Roman"/>
          <w:color w:val="000000"/>
          <w:sz w:val="28"/>
          <w:szCs w:val="28"/>
        </w:rPr>
        <w:t>фінансів, бюджету, планування соціально - економічного розвитку, інвестицій, міжнарод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співробітництва та тарифів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ради.</w:t>
      </w:r>
    </w:p>
    <w:p w:rsidR="001D618D" w:rsidRDefault="001D618D" w:rsidP="00EB63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EB63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EB633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В.СТЕЦЬ</w:t>
      </w: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618D" w:rsidRDefault="001D618D" w:rsidP="001D6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1D618D" w:rsidRDefault="001D618D" w:rsidP="001D61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1D618D" w:rsidRDefault="001D618D" w:rsidP="001D618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:rsidR="001D618D" w:rsidRDefault="001D618D" w:rsidP="001D618D">
      <w:pPr>
        <w:rPr>
          <w:rFonts w:ascii="Times New Roman" w:hAnsi="Times New Roman" w:cs="Times New Roman"/>
          <w:sz w:val="28"/>
          <w:szCs w:val="28"/>
        </w:rPr>
      </w:pPr>
    </w:p>
    <w:p w:rsidR="001D618D" w:rsidRPr="001D618D" w:rsidRDefault="001D618D" w:rsidP="001D618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1D618D" w:rsidRPr="001D61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CA"/>
    <w:rsid w:val="001D618D"/>
    <w:rsid w:val="004639CA"/>
    <w:rsid w:val="00593D4F"/>
    <w:rsid w:val="00BE6EC9"/>
    <w:rsid w:val="00E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CF65"/>
  <w15:chartTrackingRefBased/>
  <w15:docId w15:val="{98841223-71A4-47B9-9755-E2186F49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3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3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1D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</cp:revision>
  <dcterms:created xsi:type="dcterms:W3CDTF">2020-11-06T17:37:00Z</dcterms:created>
  <dcterms:modified xsi:type="dcterms:W3CDTF">2020-11-06T18:01:00Z</dcterms:modified>
</cp:coreProperties>
</file>