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094" w:rsidRDefault="00A67094" w:rsidP="00A67094">
      <w:pPr>
        <w:pStyle w:val="StyleWisnow"/>
        <w:spacing w:line="240" w:lineRule="auto"/>
        <w:jc w:val="both"/>
        <w:rPr>
          <w:rStyle w:val="a4"/>
          <w:rFonts w:ascii="Times New Roman" w:hAnsi="Times New Roman"/>
          <w:sz w:val="28"/>
          <w:szCs w:val="28"/>
        </w:rPr>
      </w:pPr>
    </w:p>
    <w:p w:rsidR="00A67094" w:rsidRDefault="00A67094" w:rsidP="00A67094">
      <w:pPr>
        <w:spacing w:after="0"/>
        <w:ind w:hanging="13"/>
        <w:jc w:val="center"/>
        <w:rPr>
          <w:rFonts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  <w:color w:val="00000A"/>
          <w:sz w:val="28"/>
          <w:szCs w:val="28"/>
          <w:lang w:val="ru-RU"/>
        </w:rPr>
        <w:object w:dxaOrig="744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2pt;height:48pt" o:ole="" fillcolor="window">
            <v:imagedata r:id="rId5" o:title=""/>
          </v:shape>
          <o:OLEObject Type="Embed" ProgID="Word.Picture.8" ShapeID="_x0000_i1025" DrawAspect="Content" ObjectID="_1667026752" r:id="rId6"/>
        </w:object>
      </w:r>
    </w:p>
    <w:p w:rsidR="00A67094" w:rsidRDefault="00A67094" w:rsidP="00A6709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УКРАЇНА</w:t>
      </w:r>
    </w:p>
    <w:p w:rsidR="00A67094" w:rsidRDefault="00A67094" w:rsidP="00A6709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МІСЦЕВЕ САМОВРЯДУВАННЯ</w:t>
      </w:r>
    </w:p>
    <w:p w:rsidR="00A67094" w:rsidRDefault="00A67094" w:rsidP="00A6709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7094" w:rsidRDefault="00A67094" w:rsidP="00A6709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ЧУМАКІВСЬКА СІЛЬСЬКА РАДА </w:t>
      </w:r>
    </w:p>
    <w:p w:rsidR="00A67094" w:rsidRDefault="00A67094" w:rsidP="00A6709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ДНІПРОВСЬКОГО РАЙОНУ</w:t>
      </w:r>
    </w:p>
    <w:p w:rsidR="00A67094" w:rsidRDefault="00A67094" w:rsidP="00A6709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ДНІПРОПЕТРОВСЬКОЇ   ОБЛАСТІ</w:t>
      </w:r>
    </w:p>
    <w:p w:rsidR="00A67094" w:rsidRDefault="00A67094" w:rsidP="00A6709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7094" w:rsidRDefault="00A67094" w:rsidP="00A6709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ПЕРША СЕСІЯ</w:t>
      </w:r>
    </w:p>
    <w:p w:rsidR="00A67094" w:rsidRDefault="00A67094" w:rsidP="00A67094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ВОСЬМОГО СКЛИКАННЯ</w:t>
      </w:r>
    </w:p>
    <w:p w:rsidR="00A67094" w:rsidRDefault="00A67094" w:rsidP="00A67094">
      <w:pPr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A67094" w:rsidRDefault="00A67094" w:rsidP="00A67094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РІШЕННЯ</w:t>
      </w:r>
    </w:p>
    <w:p w:rsidR="00A67094" w:rsidRDefault="00A67094" w:rsidP="00A6709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r w:rsidR="00C979E5">
        <w:rPr>
          <w:rFonts w:ascii="Times New Roman" w:hAnsi="Times New Roman" w:cs="Times New Roman"/>
          <w:b/>
          <w:bCs/>
          <w:sz w:val="28"/>
          <w:szCs w:val="28"/>
        </w:rPr>
        <w:t xml:space="preserve">утворення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постійної лічильної комісії</w:t>
      </w:r>
    </w:p>
    <w:p w:rsidR="00A67094" w:rsidRDefault="00A67094" w:rsidP="00A6709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Чумаківської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сільської ради </w:t>
      </w:r>
    </w:p>
    <w:p w:rsidR="00205918" w:rsidRDefault="00205918" w:rsidP="00A67094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67094" w:rsidRDefault="00A67094" w:rsidP="00C979E5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96E39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 xml:space="preserve">З метою організації, проведення,  визначення та узагальнення результатів відкритих поіменних та таємних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67094">
        <w:rPr>
          <w:rFonts w:ascii="Times New Roman" w:hAnsi="Times New Roman" w:cs="Times New Roman"/>
          <w:bCs/>
          <w:sz w:val="28"/>
          <w:szCs w:val="28"/>
        </w:rPr>
        <w:t>голосувань депутатами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Чумаківської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сільської ради, керуючись ст.26, ч.3 59 Закону України «Про місцеве самоврядування в Україні»,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Чумаківська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сільська рада </w:t>
      </w:r>
    </w:p>
    <w:p w:rsidR="00431D6C" w:rsidRDefault="00431D6C" w:rsidP="0009296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7094" w:rsidRPr="00205918" w:rsidRDefault="00A67094" w:rsidP="0009296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5918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:rsidR="00C979E5" w:rsidRDefault="00C979E5" w:rsidP="00C979E5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Утворити</w:t>
      </w:r>
      <w:r w:rsidR="00A67094">
        <w:rPr>
          <w:rFonts w:ascii="Times New Roman" w:hAnsi="Times New Roman" w:cs="Times New Roman"/>
          <w:bCs/>
          <w:sz w:val="28"/>
          <w:szCs w:val="28"/>
        </w:rPr>
        <w:t xml:space="preserve"> лічильну комісію у кількості 3 депутатів та її персональний склад:</w:t>
      </w:r>
    </w:p>
    <w:p w:rsidR="00A67094" w:rsidRPr="00C979E5" w:rsidRDefault="007659DA" w:rsidP="00C979E5">
      <w:pPr>
        <w:pStyle w:val="a5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</w:t>
      </w:r>
      <w:r w:rsidR="00C979E5">
        <w:rPr>
          <w:rFonts w:ascii="Times New Roman" w:hAnsi="Times New Roman" w:cs="Times New Roman"/>
          <w:bCs/>
          <w:sz w:val="28"/>
          <w:szCs w:val="28"/>
        </w:rPr>
        <w:t>епутат - Яценко Михайло Вадимович;</w:t>
      </w:r>
    </w:p>
    <w:p w:rsidR="00A67094" w:rsidRPr="00C979E5" w:rsidRDefault="00C979E5" w:rsidP="00C979E5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7659DA">
        <w:rPr>
          <w:rFonts w:ascii="Times New Roman" w:hAnsi="Times New Roman" w:cs="Times New Roman"/>
          <w:bCs/>
          <w:sz w:val="28"/>
          <w:szCs w:val="28"/>
        </w:rPr>
        <w:t>д</w:t>
      </w:r>
      <w:r>
        <w:rPr>
          <w:rFonts w:ascii="Times New Roman" w:hAnsi="Times New Roman" w:cs="Times New Roman"/>
          <w:bCs/>
          <w:sz w:val="28"/>
          <w:szCs w:val="28"/>
        </w:rPr>
        <w:t>епутат - Кулак Людмила Василівна;</w:t>
      </w:r>
    </w:p>
    <w:p w:rsidR="00A67094" w:rsidRPr="00C979E5" w:rsidRDefault="00C979E5" w:rsidP="00C979E5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7659DA">
        <w:rPr>
          <w:rFonts w:ascii="Times New Roman" w:hAnsi="Times New Roman" w:cs="Times New Roman"/>
          <w:bCs/>
          <w:sz w:val="28"/>
          <w:szCs w:val="28"/>
        </w:rPr>
        <w:t>д</w:t>
      </w:r>
      <w:r>
        <w:rPr>
          <w:rFonts w:ascii="Times New Roman" w:hAnsi="Times New Roman" w:cs="Times New Roman"/>
          <w:bCs/>
          <w:sz w:val="28"/>
          <w:szCs w:val="28"/>
        </w:rPr>
        <w:t xml:space="preserve">епутат - </w:t>
      </w:r>
      <w:r w:rsidR="00A67094" w:rsidRPr="00C979E5">
        <w:rPr>
          <w:rFonts w:ascii="Times New Roman" w:hAnsi="Times New Roman" w:cs="Times New Roman"/>
          <w:bCs/>
          <w:sz w:val="28"/>
          <w:szCs w:val="28"/>
        </w:rPr>
        <w:t>Василенко Алла Григорівна.</w:t>
      </w:r>
    </w:p>
    <w:p w:rsidR="00205918" w:rsidRDefault="00205918" w:rsidP="00205918">
      <w:pPr>
        <w:pStyle w:val="a5"/>
        <w:spacing w:after="0"/>
        <w:ind w:left="1080"/>
        <w:rPr>
          <w:rFonts w:ascii="Times New Roman" w:hAnsi="Times New Roman" w:cs="Times New Roman"/>
          <w:bCs/>
          <w:sz w:val="28"/>
          <w:szCs w:val="28"/>
        </w:rPr>
      </w:pPr>
    </w:p>
    <w:p w:rsidR="00A67094" w:rsidRDefault="00C979E5" w:rsidP="00C979E5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Контроль за виконанням цього рішення покласти на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Чумаківського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сільського голову.</w:t>
      </w:r>
    </w:p>
    <w:p w:rsidR="00C979E5" w:rsidRPr="00C979E5" w:rsidRDefault="00C979E5" w:rsidP="00C979E5">
      <w:pPr>
        <w:pStyle w:val="a5"/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A67094" w:rsidRPr="00092964" w:rsidRDefault="00A67094" w:rsidP="00A6709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2964">
        <w:rPr>
          <w:rFonts w:ascii="Times New Roman" w:hAnsi="Times New Roman" w:cs="Times New Roman"/>
          <w:b/>
          <w:bCs/>
          <w:sz w:val="28"/>
          <w:szCs w:val="28"/>
        </w:rPr>
        <w:t>Сільський голова                                                 В.</w:t>
      </w:r>
      <w:r w:rsidR="0084796C">
        <w:rPr>
          <w:rFonts w:ascii="Times New Roman" w:hAnsi="Times New Roman" w:cs="Times New Roman"/>
          <w:b/>
          <w:bCs/>
          <w:sz w:val="28"/>
          <w:szCs w:val="28"/>
        </w:rPr>
        <w:t>І.</w:t>
      </w:r>
      <w:bookmarkStart w:id="0" w:name="_GoBack"/>
      <w:bookmarkEnd w:id="0"/>
      <w:r w:rsidRPr="00092964">
        <w:rPr>
          <w:rFonts w:ascii="Times New Roman" w:hAnsi="Times New Roman" w:cs="Times New Roman"/>
          <w:b/>
          <w:bCs/>
          <w:sz w:val="28"/>
          <w:szCs w:val="28"/>
        </w:rPr>
        <w:t>СТЕЦЬ</w:t>
      </w:r>
    </w:p>
    <w:p w:rsidR="00C979E5" w:rsidRDefault="00C979E5" w:rsidP="00A67094">
      <w:pPr>
        <w:spacing w:after="0" w:line="240" w:lineRule="auto"/>
        <w:rPr>
          <w:rStyle w:val="a4"/>
          <w:rFonts w:ascii="Times New Roman" w:hAnsi="Times New Roman"/>
          <w:sz w:val="28"/>
          <w:szCs w:val="28"/>
        </w:rPr>
      </w:pPr>
    </w:p>
    <w:p w:rsidR="00A67094" w:rsidRDefault="00A67094" w:rsidP="00A67094">
      <w:pPr>
        <w:spacing w:after="0" w:line="240" w:lineRule="auto"/>
        <w:rPr>
          <w:rStyle w:val="a4"/>
        </w:rPr>
      </w:pPr>
      <w:r>
        <w:rPr>
          <w:rStyle w:val="a4"/>
          <w:rFonts w:ascii="Times New Roman" w:hAnsi="Times New Roman"/>
          <w:sz w:val="28"/>
          <w:szCs w:val="28"/>
        </w:rPr>
        <w:t>с. Чумаки</w:t>
      </w:r>
    </w:p>
    <w:p w:rsidR="00A67094" w:rsidRDefault="00A67094" w:rsidP="00A67094">
      <w:pPr>
        <w:pStyle w:val="StyleWisnow"/>
        <w:spacing w:line="240" w:lineRule="auto"/>
        <w:jc w:val="both"/>
        <w:rPr>
          <w:rStyle w:val="a4"/>
          <w:rFonts w:ascii="Times New Roman" w:hAnsi="Times New Roman"/>
          <w:sz w:val="28"/>
          <w:szCs w:val="28"/>
        </w:rPr>
      </w:pPr>
      <w:r>
        <w:rPr>
          <w:rStyle w:val="a4"/>
          <w:rFonts w:ascii="Times New Roman" w:hAnsi="Times New Roman"/>
          <w:sz w:val="28"/>
          <w:szCs w:val="28"/>
        </w:rPr>
        <w:t>10 листопада 2020 року</w:t>
      </w:r>
    </w:p>
    <w:p w:rsidR="00A67094" w:rsidRPr="003C0719" w:rsidRDefault="00A67094" w:rsidP="00A67094">
      <w:pPr>
        <w:pStyle w:val="StyleWisnow"/>
        <w:spacing w:line="240" w:lineRule="auto"/>
        <w:jc w:val="both"/>
        <w:rPr>
          <w:rStyle w:val="a4"/>
          <w:rFonts w:ascii="Times New Roman" w:hAnsi="Times New Roman"/>
          <w:sz w:val="28"/>
          <w:szCs w:val="28"/>
        </w:rPr>
      </w:pPr>
      <w:r>
        <w:rPr>
          <w:rStyle w:val="a4"/>
          <w:rFonts w:ascii="Times New Roman" w:hAnsi="Times New Roman"/>
          <w:sz w:val="28"/>
          <w:szCs w:val="28"/>
        </w:rPr>
        <w:t xml:space="preserve">№ </w:t>
      </w:r>
      <w:r w:rsidR="00431D6C">
        <w:rPr>
          <w:rStyle w:val="a4"/>
          <w:rFonts w:ascii="Times New Roman" w:hAnsi="Times New Roman"/>
          <w:sz w:val="28"/>
          <w:szCs w:val="28"/>
        </w:rPr>
        <w:t>3</w:t>
      </w:r>
      <w:r>
        <w:rPr>
          <w:rStyle w:val="a4"/>
          <w:rFonts w:ascii="Times New Roman" w:hAnsi="Times New Roman"/>
          <w:sz w:val="28"/>
          <w:szCs w:val="28"/>
        </w:rPr>
        <w:t xml:space="preserve">- </w:t>
      </w:r>
      <w:r w:rsidR="007359A9">
        <w:rPr>
          <w:rStyle w:val="a4"/>
          <w:rFonts w:ascii="Times New Roman" w:hAnsi="Times New Roman"/>
          <w:sz w:val="28"/>
          <w:szCs w:val="28"/>
        </w:rPr>
        <w:t>1</w:t>
      </w:r>
      <w:r>
        <w:rPr>
          <w:rStyle w:val="a4"/>
          <w:rFonts w:ascii="Times New Roman" w:hAnsi="Times New Roman"/>
          <w:sz w:val="28"/>
          <w:szCs w:val="28"/>
        </w:rPr>
        <w:t>/</w:t>
      </w:r>
      <w:r>
        <w:rPr>
          <w:rStyle w:val="a4"/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Style w:val="a4"/>
          <w:rFonts w:ascii="Times New Roman" w:hAnsi="Times New Roman"/>
          <w:sz w:val="28"/>
          <w:szCs w:val="28"/>
          <w:lang w:val="en-US"/>
        </w:rPr>
        <w:t>V</w:t>
      </w:r>
      <w:r>
        <w:rPr>
          <w:rStyle w:val="a4"/>
          <w:rFonts w:ascii="Times New Roman" w:hAnsi="Times New Roman"/>
          <w:sz w:val="28"/>
          <w:szCs w:val="28"/>
        </w:rPr>
        <w:t>ІІІ</w:t>
      </w:r>
    </w:p>
    <w:p w:rsidR="00A67094" w:rsidRDefault="00A67094" w:rsidP="00A67094">
      <w:pPr>
        <w:spacing w:line="240" w:lineRule="auto"/>
      </w:pPr>
    </w:p>
    <w:p w:rsidR="00377C61" w:rsidRPr="00A67094" w:rsidRDefault="00377C61" w:rsidP="00A67094">
      <w:pPr>
        <w:jc w:val="center"/>
      </w:pPr>
    </w:p>
    <w:sectPr w:rsidR="00377C61" w:rsidRPr="00A67094" w:rsidSect="00A67094">
      <w:pgSz w:w="12240" w:h="15840"/>
      <w:pgMar w:top="737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F13A0"/>
    <w:multiLevelType w:val="hybridMultilevel"/>
    <w:tmpl w:val="7046C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442DC5"/>
    <w:multiLevelType w:val="hybridMultilevel"/>
    <w:tmpl w:val="99CCC360"/>
    <w:lvl w:ilvl="0" w:tplc="400ECD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03F"/>
    <w:rsid w:val="00092964"/>
    <w:rsid w:val="00205918"/>
    <w:rsid w:val="00377C61"/>
    <w:rsid w:val="00431D6C"/>
    <w:rsid w:val="007359A9"/>
    <w:rsid w:val="007659DA"/>
    <w:rsid w:val="0084796C"/>
    <w:rsid w:val="0092703F"/>
    <w:rsid w:val="00A67094"/>
    <w:rsid w:val="00C979E5"/>
    <w:rsid w:val="00E9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02310"/>
  <w15:chartTrackingRefBased/>
  <w15:docId w15:val="{79D262FB-0D64-499D-9F7A-4D4EF612C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094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7094"/>
    <w:pPr>
      <w:spacing w:after="0" w:line="240" w:lineRule="auto"/>
    </w:pPr>
  </w:style>
  <w:style w:type="character" w:customStyle="1" w:styleId="a4">
    <w:name w:val="Основной текст Знак"/>
    <w:basedOn w:val="a0"/>
    <w:link w:val="a3"/>
    <w:semiHidden/>
    <w:qFormat/>
    <w:rsid w:val="00A67094"/>
    <w:rPr>
      <w:lang w:val="uk-UA"/>
    </w:rPr>
  </w:style>
  <w:style w:type="paragraph" w:customStyle="1" w:styleId="StyleWisnow">
    <w:name w:val="StyleWisnow"/>
    <w:basedOn w:val="a"/>
    <w:qFormat/>
    <w:rsid w:val="00A67094"/>
    <w:pPr>
      <w:spacing w:after="0" w:line="220" w:lineRule="exact"/>
    </w:pPr>
    <w:rPr>
      <w:rFonts w:ascii="Courier New" w:eastAsia="Courier New" w:hAnsi="Courier New" w:cs="Times New Roman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A6709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47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4796C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PC</dc:creator>
  <cp:keywords/>
  <dc:description/>
  <cp:lastModifiedBy>Lenovo PC</cp:lastModifiedBy>
  <cp:revision>19</cp:revision>
  <cp:lastPrinted>2020-11-16T08:13:00Z</cp:lastPrinted>
  <dcterms:created xsi:type="dcterms:W3CDTF">2020-11-09T13:19:00Z</dcterms:created>
  <dcterms:modified xsi:type="dcterms:W3CDTF">2020-11-16T08:13:00Z</dcterms:modified>
</cp:coreProperties>
</file>