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3D" w:rsidRDefault="00EB633D" w:rsidP="00EB633D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788965" r:id="rId6"/>
        </w:objec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B633D" w:rsidRDefault="00EB633D" w:rsidP="00EB633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2E1B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кандидатури старости 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Приютського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округу</w:t>
      </w:r>
    </w:p>
    <w:p w:rsidR="00EB633D" w:rsidRDefault="00EB633D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E1BE8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З метою представлення інтересів жителів </w:t>
      </w:r>
      <w:r w:rsidR="00A16C9E">
        <w:rPr>
          <w:rFonts w:ascii="Times New Roman" w:hAnsi="Times New Roman" w:cs="Times New Roman"/>
          <w:bCs/>
          <w:sz w:val="28"/>
          <w:szCs w:val="28"/>
        </w:rPr>
        <w:t xml:space="preserve">Приютського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округу на території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сільської ради, зді</w:t>
      </w:r>
      <w:r w:rsidR="00A16C9E">
        <w:rPr>
          <w:rFonts w:ascii="Times New Roman" w:hAnsi="Times New Roman" w:cs="Times New Roman"/>
          <w:bCs/>
          <w:sz w:val="28"/>
          <w:szCs w:val="28"/>
        </w:rPr>
        <w:t>й</w:t>
      </w:r>
      <w:r w:rsidR="00EB633D">
        <w:rPr>
          <w:rFonts w:ascii="Times New Roman" w:hAnsi="Times New Roman" w:cs="Times New Roman"/>
          <w:bCs/>
          <w:sz w:val="28"/>
          <w:szCs w:val="28"/>
        </w:rPr>
        <w:t>снення комун</w:t>
      </w:r>
      <w:r w:rsidR="00A16C9E">
        <w:rPr>
          <w:rFonts w:ascii="Times New Roman" w:hAnsi="Times New Roman" w:cs="Times New Roman"/>
          <w:bCs/>
          <w:sz w:val="28"/>
          <w:szCs w:val="28"/>
        </w:rPr>
        <w:t>і</w:t>
      </w:r>
      <w:r w:rsidR="00EB633D">
        <w:rPr>
          <w:rFonts w:ascii="Times New Roman" w:hAnsi="Times New Roman" w:cs="Times New Roman"/>
          <w:bCs/>
          <w:sz w:val="28"/>
          <w:szCs w:val="28"/>
        </w:rPr>
        <w:t>кації між ни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 та владою, відповідно до статей 54</w:t>
      </w:r>
      <w:r>
        <w:rPr>
          <w:rFonts w:ascii="Times New Roman" w:hAnsi="Times New Roman" w:cs="Times New Roman"/>
          <w:bCs/>
          <w:sz w:val="28"/>
          <w:szCs w:val="28"/>
        </w:rPr>
        <w:t>¹</w:t>
      </w:r>
      <w:r w:rsidR="002E1BE8">
        <w:rPr>
          <w:rFonts w:ascii="Times New Roman" w:hAnsi="Times New Roman" w:cs="Times New Roman"/>
          <w:bCs/>
          <w:sz w:val="28"/>
          <w:szCs w:val="28"/>
        </w:rPr>
        <w:t>,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 59 Закону України «Про місцеве самовря</w:t>
      </w:r>
      <w:r w:rsidR="00A16C9E">
        <w:rPr>
          <w:rFonts w:ascii="Times New Roman" w:hAnsi="Times New Roman" w:cs="Times New Roman"/>
          <w:bCs/>
          <w:sz w:val="28"/>
          <w:szCs w:val="28"/>
        </w:rPr>
        <w:t>дування в Україні», статтями 10,14,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15  Закону України «Про службу в органах місцевого самоврядування» та </w:t>
      </w:r>
      <w:r w:rsidR="002E1BE8">
        <w:rPr>
          <w:rFonts w:ascii="Times New Roman" w:hAnsi="Times New Roman" w:cs="Times New Roman"/>
          <w:bCs/>
          <w:sz w:val="28"/>
          <w:szCs w:val="28"/>
        </w:rPr>
        <w:t>розглянувши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 пропозицію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сільського голови</w:t>
      </w:r>
      <w:r w:rsidR="002E1B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1BE8">
        <w:rPr>
          <w:rFonts w:ascii="Times New Roman" w:hAnsi="Times New Roman" w:cs="Times New Roman"/>
          <w:bCs/>
          <w:sz w:val="28"/>
          <w:szCs w:val="28"/>
        </w:rPr>
        <w:t>Стець</w:t>
      </w:r>
      <w:proofErr w:type="spellEnd"/>
      <w:r w:rsidR="002E1BE8">
        <w:rPr>
          <w:rFonts w:ascii="Times New Roman" w:hAnsi="Times New Roman" w:cs="Times New Roman"/>
          <w:bCs/>
          <w:sz w:val="28"/>
          <w:szCs w:val="28"/>
        </w:rPr>
        <w:t xml:space="preserve"> В.І., </w:t>
      </w:r>
      <w:proofErr w:type="spellStart"/>
      <w:r w:rsidR="002E1BE8">
        <w:rPr>
          <w:rFonts w:ascii="Times New Roman" w:hAnsi="Times New Roman" w:cs="Times New Roman"/>
          <w:bCs/>
          <w:sz w:val="28"/>
          <w:szCs w:val="28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сільська рада</w:t>
      </w:r>
      <w:r w:rsidR="00A16C9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A16C9E" w:rsidRDefault="00A16C9E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2E1BE8" w:rsidRPr="002E1BE8" w:rsidRDefault="00BE6EC9" w:rsidP="00EB63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C9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A16C9E" w:rsidRPr="002E1BE8">
        <w:rPr>
          <w:rFonts w:ascii="Times New Roman" w:hAnsi="Times New Roman" w:cs="Times New Roman"/>
          <w:b/>
          <w:bCs/>
          <w:sz w:val="28"/>
          <w:szCs w:val="28"/>
        </w:rPr>
        <w:t xml:space="preserve"> ВИРІШИЛА</w:t>
      </w:r>
      <w:r w:rsidRPr="002E1B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1BE8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  <w:t xml:space="preserve">1. Затвердити </w:t>
      </w:r>
      <w:proofErr w:type="spellStart"/>
      <w:r w:rsidR="002E1BE8" w:rsidRPr="002F6242">
        <w:rPr>
          <w:rFonts w:ascii="Times New Roman" w:hAnsi="Times New Roman" w:cs="Times New Roman"/>
          <w:bCs/>
          <w:sz w:val="28"/>
          <w:szCs w:val="28"/>
        </w:rPr>
        <w:t>Аржанова</w:t>
      </w:r>
      <w:proofErr w:type="spellEnd"/>
      <w:r w:rsidR="002E1BE8" w:rsidRPr="002F6242">
        <w:rPr>
          <w:rFonts w:ascii="Times New Roman" w:hAnsi="Times New Roman" w:cs="Times New Roman"/>
          <w:bCs/>
          <w:sz w:val="28"/>
          <w:szCs w:val="28"/>
        </w:rPr>
        <w:t xml:space="preserve"> Володимира Миколайовича </w:t>
      </w:r>
      <w:r>
        <w:rPr>
          <w:rFonts w:ascii="Times New Roman" w:hAnsi="Times New Roman" w:cs="Times New Roman"/>
          <w:bCs/>
          <w:sz w:val="28"/>
          <w:szCs w:val="28"/>
        </w:rPr>
        <w:t>на посад</w:t>
      </w:r>
      <w:r w:rsidR="002E1BE8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старости Приютського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округу</w:t>
      </w:r>
      <w:r w:rsidR="002E1BE8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4F8" w:rsidRDefault="002E1BE8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6EC9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Присвоїти </w:t>
      </w:r>
      <w:r w:rsidR="002E1B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1BE8">
        <w:rPr>
          <w:rFonts w:ascii="Times New Roman" w:hAnsi="Times New Roman" w:cs="Times New Roman"/>
          <w:bCs/>
          <w:sz w:val="28"/>
          <w:szCs w:val="28"/>
        </w:rPr>
        <w:t>Аржанову</w:t>
      </w:r>
      <w:proofErr w:type="spellEnd"/>
      <w:r w:rsidR="002E1BE8">
        <w:rPr>
          <w:rFonts w:ascii="Times New Roman" w:hAnsi="Times New Roman" w:cs="Times New Roman"/>
          <w:bCs/>
          <w:sz w:val="28"/>
          <w:szCs w:val="28"/>
        </w:rPr>
        <w:t xml:space="preserve"> Володимиру Миколайовичу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4F8">
        <w:rPr>
          <w:rFonts w:ascii="Times New Roman" w:hAnsi="Times New Roman" w:cs="Times New Roman"/>
          <w:bCs/>
          <w:sz w:val="28"/>
          <w:szCs w:val="28"/>
        </w:rPr>
        <w:t xml:space="preserve"> 13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ранг посадової особи місцевого самоврядування </w:t>
      </w:r>
      <w:r w:rsidR="001D618D">
        <w:rPr>
          <w:rFonts w:ascii="Times New Roman" w:hAnsi="Times New Roman" w:cs="Times New Roman"/>
          <w:bCs/>
          <w:sz w:val="28"/>
          <w:szCs w:val="28"/>
        </w:rPr>
        <w:t xml:space="preserve">у межах </w:t>
      </w:r>
      <w:r w:rsidR="008134F8">
        <w:rPr>
          <w:rFonts w:ascii="Times New Roman" w:hAnsi="Times New Roman" w:cs="Times New Roman"/>
          <w:bCs/>
          <w:sz w:val="28"/>
          <w:szCs w:val="28"/>
        </w:rPr>
        <w:t xml:space="preserve"> шостої </w:t>
      </w:r>
      <w:r w:rsidR="001D618D">
        <w:rPr>
          <w:rFonts w:ascii="Times New Roman" w:hAnsi="Times New Roman" w:cs="Times New Roman"/>
          <w:bCs/>
          <w:sz w:val="28"/>
          <w:szCs w:val="28"/>
        </w:rPr>
        <w:t>категорії посад.</w:t>
      </w:r>
    </w:p>
    <w:p w:rsidR="008134F8" w:rsidRDefault="008134F8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D618D" w:rsidRDefault="008134F8" w:rsidP="00EB63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D618D">
        <w:rPr>
          <w:rFonts w:ascii="Times New Roman" w:hAnsi="Times New Roman" w:cs="Times New Roman"/>
          <w:bCs/>
          <w:sz w:val="28"/>
          <w:szCs w:val="28"/>
        </w:rPr>
        <w:t xml:space="preserve">. Організацію виконання даного рішення покласти на комісію </w:t>
      </w:r>
      <w:proofErr w:type="spellStart"/>
      <w:r w:rsidR="002F6242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="002F6242">
        <w:rPr>
          <w:rFonts w:ascii="Times New Roman" w:hAnsi="Times New Roman" w:cs="Times New Roman"/>
          <w:bCs/>
          <w:sz w:val="28"/>
          <w:szCs w:val="28"/>
        </w:rPr>
        <w:t xml:space="preserve"> сільської ради з питань прав людини, законності, депутатської діяльності, етики, регламенту та запобігання корупції.</w:t>
      </w:r>
    </w:p>
    <w:p w:rsidR="008134F8" w:rsidRDefault="008134F8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Pr="002F6242" w:rsidRDefault="001D618D" w:rsidP="001D618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242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                                              В.</w:t>
      </w:r>
      <w:r w:rsidR="00C66E26">
        <w:rPr>
          <w:rFonts w:ascii="Times New Roman" w:hAnsi="Times New Roman" w:cs="Times New Roman"/>
          <w:b/>
          <w:color w:val="000000"/>
          <w:sz w:val="28"/>
          <w:szCs w:val="28"/>
        </w:rPr>
        <w:t>І.</w:t>
      </w:r>
      <w:bookmarkStart w:id="0" w:name="_GoBack"/>
      <w:bookmarkEnd w:id="0"/>
      <w:r w:rsidRPr="002F6242">
        <w:rPr>
          <w:rFonts w:ascii="Times New Roman" w:hAnsi="Times New Roman" w:cs="Times New Roman"/>
          <w:b/>
          <w:color w:val="000000"/>
          <w:sz w:val="28"/>
          <w:szCs w:val="28"/>
        </w:rPr>
        <w:t>СТЕЦЬ</w:t>
      </w: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E6F" w:rsidP="001D6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18D">
        <w:rPr>
          <w:rFonts w:ascii="Times New Roman" w:hAnsi="Times New Roman" w:cs="Times New Roman"/>
          <w:sz w:val="28"/>
          <w:szCs w:val="28"/>
        </w:rPr>
        <w:t>с. Чумаки</w:t>
      </w:r>
    </w:p>
    <w:p w:rsidR="001D6E6F" w:rsidRDefault="001D6E6F" w:rsidP="001D6E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D618D" w:rsidRPr="001D6E6F">
        <w:rPr>
          <w:rFonts w:ascii="Times New Roman" w:hAnsi="Times New Roman" w:cs="Times New Roman"/>
          <w:sz w:val="28"/>
          <w:szCs w:val="28"/>
        </w:rPr>
        <w:t>истопада 2020 року</w:t>
      </w:r>
    </w:p>
    <w:p w:rsidR="001D618D" w:rsidRPr="001D6E6F" w:rsidRDefault="001D6E6F" w:rsidP="001D6E6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16-</w:t>
      </w:r>
      <w:r w:rsidR="001D618D" w:rsidRPr="001D6E6F">
        <w:rPr>
          <w:rFonts w:ascii="Times New Roman" w:hAnsi="Times New Roman" w:cs="Times New Roman"/>
          <w:sz w:val="28"/>
          <w:szCs w:val="28"/>
        </w:rPr>
        <w:t>1/</w:t>
      </w:r>
      <w:r w:rsidR="001D618D" w:rsidRPr="001D6E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D618D" w:rsidRPr="001D6E6F">
        <w:rPr>
          <w:rFonts w:ascii="Times New Roman" w:hAnsi="Times New Roman" w:cs="Times New Roman"/>
          <w:sz w:val="28"/>
          <w:szCs w:val="28"/>
        </w:rPr>
        <w:t>ІІІ</w:t>
      </w:r>
    </w:p>
    <w:p w:rsidR="001D618D" w:rsidRDefault="001D618D" w:rsidP="001D618D">
      <w:pPr>
        <w:rPr>
          <w:rFonts w:ascii="Times New Roman" w:hAnsi="Times New Roman" w:cs="Times New Roman"/>
          <w:sz w:val="28"/>
          <w:szCs w:val="28"/>
        </w:rPr>
      </w:pPr>
    </w:p>
    <w:p w:rsidR="001D618D" w:rsidRPr="001D618D" w:rsidRDefault="001D618D" w:rsidP="001D61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1D618D" w:rsidRPr="001D618D" w:rsidSect="008134F8">
      <w:pgSz w:w="12240" w:h="15840"/>
      <w:pgMar w:top="227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52E7"/>
    <w:multiLevelType w:val="hybridMultilevel"/>
    <w:tmpl w:val="A30C8826"/>
    <w:lvl w:ilvl="0" w:tplc="265298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CA"/>
    <w:rsid w:val="001D618D"/>
    <w:rsid w:val="001D6E6F"/>
    <w:rsid w:val="002E1BE8"/>
    <w:rsid w:val="002F6242"/>
    <w:rsid w:val="004639CA"/>
    <w:rsid w:val="00593D4F"/>
    <w:rsid w:val="008134F8"/>
    <w:rsid w:val="00A16C9E"/>
    <w:rsid w:val="00BE6EC9"/>
    <w:rsid w:val="00C66E26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2716"/>
  <w15:chartTrackingRefBased/>
  <w15:docId w15:val="{98841223-71A4-47B9-9755-E2186F4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3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3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1D6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F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13</cp:revision>
  <cp:lastPrinted>2020-11-10T09:31:00Z</cp:lastPrinted>
  <dcterms:created xsi:type="dcterms:W3CDTF">2020-11-06T17:37:00Z</dcterms:created>
  <dcterms:modified xsi:type="dcterms:W3CDTF">2020-11-13T14:10:00Z</dcterms:modified>
</cp:coreProperties>
</file>