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0A" w:rsidRDefault="00E0040A" w:rsidP="00E0040A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126874" r:id="rId6"/>
        </w:objec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E0040A" w:rsidRDefault="00E0040A" w:rsidP="00E0040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E0040A" w:rsidRDefault="00E0040A" w:rsidP="00E004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40A" w:rsidRDefault="007303ED" w:rsidP="00C04E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E0040A" w:rsidRDefault="00E0040A" w:rsidP="00E0040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C04EE6">
        <w:rPr>
          <w:rFonts w:ascii="Times New Roman" w:hAnsi="Times New Roman" w:cs="Times New Roman"/>
          <w:b/>
          <w:bCs/>
          <w:sz w:val="28"/>
          <w:szCs w:val="28"/>
        </w:rPr>
        <w:t>початок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повноважень </w:t>
      </w:r>
    </w:p>
    <w:p w:rsidR="00E0040A" w:rsidRDefault="00E0040A" w:rsidP="00E0040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сільського голови</w:t>
      </w:r>
    </w:p>
    <w:p w:rsidR="00913165" w:rsidRDefault="00913165" w:rsidP="0091316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13165" w:rsidRDefault="00913165" w:rsidP="00913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6259">
        <w:rPr>
          <w:rFonts w:ascii="Times New Roman" w:hAnsi="Times New Roman" w:cs="Times New Roman"/>
          <w:sz w:val="28"/>
          <w:szCs w:val="28"/>
        </w:rPr>
        <w:t xml:space="preserve">Заслухавши інформацію голови </w:t>
      </w:r>
      <w:proofErr w:type="spellStart"/>
      <w:r w:rsidR="00F86259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F86259">
        <w:rPr>
          <w:rFonts w:ascii="Times New Roman" w:hAnsi="Times New Roman" w:cs="Times New Roman"/>
          <w:sz w:val="28"/>
          <w:szCs w:val="28"/>
        </w:rPr>
        <w:t xml:space="preserve"> сільської територіальної виборчої комісії </w:t>
      </w:r>
      <w:r w:rsidR="00C04EE6">
        <w:rPr>
          <w:rFonts w:ascii="Times New Roman" w:hAnsi="Times New Roman" w:cs="Times New Roman"/>
          <w:sz w:val="28"/>
          <w:szCs w:val="28"/>
        </w:rPr>
        <w:t xml:space="preserve">Дніпровського району Дніпропетровської області </w:t>
      </w:r>
      <w:proofErr w:type="spellStart"/>
      <w:r w:rsidR="00F86259">
        <w:rPr>
          <w:rFonts w:ascii="Times New Roman" w:hAnsi="Times New Roman" w:cs="Times New Roman"/>
          <w:sz w:val="28"/>
          <w:szCs w:val="28"/>
        </w:rPr>
        <w:t>Горе</w:t>
      </w:r>
      <w:r w:rsidR="00397780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F86259">
        <w:rPr>
          <w:rFonts w:ascii="Times New Roman" w:hAnsi="Times New Roman" w:cs="Times New Roman"/>
          <w:sz w:val="28"/>
          <w:szCs w:val="28"/>
        </w:rPr>
        <w:t xml:space="preserve"> </w:t>
      </w:r>
      <w:r w:rsidR="00481127">
        <w:rPr>
          <w:rFonts w:ascii="Times New Roman" w:hAnsi="Times New Roman" w:cs="Times New Roman"/>
          <w:sz w:val="28"/>
          <w:szCs w:val="28"/>
        </w:rPr>
        <w:t xml:space="preserve">Володимира Михайловича </w:t>
      </w:r>
      <w:r w:rsidR="00F86259">
        <w:rPr>
          <w:rFonts w:ascii="Times New Roman" w:hAnsi="Times New Roman" w:cs="Times New Roman"/>
          <w:sz w:val="28"/>
          <w:szCs w:val="28"/>
        </w:rPr>
        <w:t xml:space="preserve"> про результати виборів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та обрання на посаду  </w:t>
      </w:r>
      <w:proofErr w:type="spellStart"/>
      <w:r w:rsidR="00F86259"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 w:rsidR="00F86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127">
        <w:rPr>
          <w:rFonts w:ascii="Times New Roman" w:hAnsi="Times New Roman" w:cs="Times New Roman"/>
          <w:color w:val="000000"/>
          <w:sz w:val="28"/>
          <w:szCs w:val="28"/>
        </w:rPr>
        <w:t>сільського голови,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127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ч. 1 ст. 42 та ч. </w:t>
      </w:r>
      <w:r w:rsidR="0039778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46 Закону України «Про місцеве самоврядування в Україні», ч. </w:t>
      </w:r>
      <w:r w:rsidR="0039778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</w:t>
      </w:r>
      <w:r w:rsidR="00397780">
        <w:rPr>
          <w:rFonts w:ascii="Times New Roman" w:hAnsi="Times New Roman" w:cs="Times New Roman"/>
          <w:color w:val="000000"/>
          <w:sz w:val="28"/>
          <w:szCs w:val="28"/>
        </w:rPr>
        <w:t>283 Виборчого кодексу України</w:t>
      </w:r>
      <w:r w:rsidR="0048112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10, 11, 14, 15 Закону України «Про службу в органах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6259">
        <w:rPr>
          <w:rFonts w:ascii="Times New Roman" w:hAnsi="Times New Roman" w:cs="Times New Roman"/>
          <w:sz w:val="28"/>
          <w:szCs w:val="28"/>
        </w:rPr>
        <w:t>Чумаківська</w:t>
      </w:r>
      <w:proofErr w:type="spellEnd"/>
      <w:r w:rsidR="00F86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сільська рада </w:t>
      </w:r>
    </w:p>
    <w:p w:rsidR="00C04EE6" w:rsidRDefault="00C04EE6" w:rsidP="0091316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165" w:rsidRDefault="00913165" w:rsidP="0091316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13165" w:rsidRDefault="00913165" w:rsidP="0091316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13165" w:rsidRDefault="00913165" w:rsidP="0091316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Інформацію 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</w:t>
      </w:r>
      <w:r w:rsidR="00F86259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виборчої комісії </w:t>
      </w:r>
      <w:proofErr w:type="spellStart"/>
      <w:r w:rsidR="00F86259">
        <w:rPr>
          <w:rFonts w:ascii="Times New Roman" w:hAnsi="Times New Roman" w:cs="Times New Roman"/>
          <w:color w:val="000000"/>
          <w:sz w:val="28"/>
          <w:szCs w:val="28"/>
        </w:rPr>
        <w:t>Горен</w:t>
      </w:r>
      <w:r w:rsidR="007D5A4D">
        <w:rPr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="00F86259">
        <w:rPr>
          <w:rFonts w:ascii="Times New Roman" w:hAnsi="Times New Roman" w:cs="Times New Roman"/>
          <w:color w:val="000000"/>
          <w:sz w:val="28"/>
          <w:szCs w:val="28"/>
        </w:rPr>
        <w:t xml:space="preserve"> В.М.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результати виборів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та обрання на посаду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</w:t>
      </w:r>
      <w:proofErr w:type="spellStart"/>
      <w:r w:rsidRPr="002F78BC">
        <w:rPr>
          <w:rFonts w:ascii="Times New Roman" w:hAnsi="Times New Roman" w:cs="Times New Roman"/>
          <w:b/>
          <w:color w:val="000000"/>
          <w:sz w:val="28"/>
          <w:szCs w:val="28"/>
        </w:rPr>
        <w:t>Стець</w:t>
      </w:r>
      <w:proofErr w:type="spellEnd"/>
      <w:r w:rsidRPr="002F78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F86259" w:rsidRPr="002F78BC">
        <w:rPr>
          <w:rFonts w:ascii="Times New Roman" w:hAnsi="Times New Roman" w:cs="Times New Roman"/>
          <w:b/>
          <w:color w:val="000000"/>
          <w:sz w:val="28"/>
          <w:szCs w:val="28"/>
        </w:rPr>
        <w:t>алентин</w:t>
      </w:r>
      <w:r w:rsidR="002F78BC">
        <w:rPr>
          <w:rFonts w:ascii="Times New Roman" w:hAnsi="Times New Roman" w:cs="Times New Roman"/>
          <w:b/>
          <w:color w:val="000000"/>
          <w:sz w:val="28"/>
          <w:szCs w:val="28"/>
        </w:rPr>
        <w:t>у Іванівну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взяти до відома. </w:t>
      </w:r>
    </w:p>
    <w:p w:rsidR="00913165" w:rsidRDefault="00913165" w:rsidP="0091316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3165" w:rsidRDefault="00913165" w:rsidP="00737D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127">
        <w:rPr>
          <w:rFonts w:ascii="Times New Roman" w:hAnsi="Times New Roman" w:cs="Times New Roman"/>
          <w:color w:val="000000"/>
          <w:sz w:val="28"/>
          <w:szCs w:val="28"/>
        </w:rPr>
        <w:t>Заслух</w:t>
      </w:r>
      <w:r w:rsidR="00481127"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авши </w:t>
      </w:r>
      <w:r w:rsidRPr="00481127">
        <w:rPr>
          <w:rFonts w:ascii="Times New Roman" w:hAnsi="Times New Roman" w:cs="Times New Roman"/>
          <w:color w:val="000000"/>
          <w:sz w:val="28"/>
          <w:szCs w:val="28"/>
        </w:rPr>
        <w:t>Присяг</w:t>
      </w:r>
      <w:r w:rsidR="00481127" w:rsidRPr="0048112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 посадової особи місцевого самоврядування</w:t>
      </w:r>
      <w:r w:rsidR="00481127" w:rsidRPr="004811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127"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складену </w:t>
      </w:r>
      <w:proofErr w:type="spellStart"/>
      <w:r w:rsidRPr="00481127">
        <w:rPr>
          <w:rFonts w:ascii="Times New Roman" w:hAnsi="Times New Roman" w:cs="Times New Roman"/>
          <w:color w:val="000000"/>
          <w:sz w:val="28"/>
          <w:szCs w:val="28"/>
        </w:rPr>
        <w:t>Чумаківським</w:t>
      </w:r>
      <w:proofErr w:type="spellEnd"/>
      <w:r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 сільським головою </w:t>
      </w:r>
      <w:proofErr w:type="spellStart"/>
      <w:r w:rsidRPr="00481127"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127"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В.І., </w:t>
      </w:r>
      <w:r w:rsidRPr="00481127">
        <w:rPr>
          <w:rFonts w:ascii="Times New Roman" w:hAnsi="Times New Roman" w:cs="Times New Roman"/>
          <w:color w:val="000000"/>
          <w:sz w:val="28"/>
          <w:szCs w:val="28"/>
        </w:rPr>
        <w:t>вважати  її</w:t>
      </w:r>
      <w:r w:rsidR="00F86259"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 такою, </w:t>
      </w:r>
      <w:r w:rsidR="00481127"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яка </w:t>
      </w:r>
      <w:r w:rsidR="00F86259" w:rsidRPr="00481127">
        <w:rPr>
          <w:rFonts w:ascii="Times New Roman" w:hAnsi="Times New Roman" w:cs="Times New Roman"/>
          <w:color w:val="000000"/>
          <w:sz w:val="28"/>
          <w:szCs w:val="28"/>
        </w:rPr>
        <w:t xml:space="preserve"> вступила на посаду</w:t>
      </w:r>
      <w:r w:rsidR="00481127" w:rsidRPr="004811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1127" w:rsidRPr="00481127" w:rsidRDefault="00481127" w:rsidP="0048112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1303" w:rsidRPr="00461303" w:rsidRDefault="00461303" w:rsidP="004613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Зберегти присвоєний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В.І. 7 ранг посадової особи місцевого самоврядування в межах четвертої  категорії посад.</w:t>
      </w:r>
    </w:p>
    <w:p w:rsidR="00461303" w:rsidRPr="00461303" w:rsidRDefault="00461303" w:rsidP="00461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3ED" w:rsidRDefault="00461303" w:rsidP="0046130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08C" w:rsidRPr="00984CD4" w:rsidRDefault="007303ED" w:rsidP="00730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CD4">
        <w:rPr>
          <w:rFonts w:ascii="Times New Roman" w:hAnsi="Times New Roman" w:cs="Times New Roman"/>
          <w:b/>
          <w:sz w:val="28"/>
          <w:szCs w:val="28"/>
        </w:rPr>
        <w:t xml:space="preserve">Сільський голова                                                  В. </w:t>
      </w:r>
      <w:r w:rsidR="00DE0DB2">
        <w:rPr>
          <w:rFonts w:ascii="Times New Roman" w:hAnsi="Times New Roman" w:cs="Times New Roman"/>
          <w:b/>
          <w:sz w:val="28"/>
          <w:szCs w:val="28"/>
        </w:rPr>
        <w:t>І.</w:t>
      </w:r>
      <w:r w:rsidRPr="00984CD4">
        <w:rPr>
          <w:rFonts w:ascii="Times New Roman" w:hAnsi="Times New Roman" w:cs="Times New Roman"/>
          <w:b/>
          <w:sz w:val="28"/>
          <w:szCs w:val="28"/>
        </w:rPr>
        <w:t>СТЕЦЬ</w:t>
      </w:r>
    </w:p>
    <w:p w:rsidR="008F0926" w:rsidRDefault="008F0926" w:rsidP="008F0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8F0926" w:rsidRDefault="008F0926" w:rsidP="008F0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8F0926" w:rsidRDefault="008F0926" w:rsidP="008F0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0A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:rsidR="008F0926" w:rsidRDefault="008F0926" w:rsidP="008F0926"/>
    <w:p w:rsidR="00F86259" w:rsidRPr="007303ED" w:rsidRDefault="00F86259">
      <w:pPr>
        <w:rPr>
          <w:rFonts w:ascii="Times New Roman" w:hAnsi="Times New Roman" w:cs="Times New Roman"/>
          <w:sz w:val="28"/>
          <w:szCs w:val="28"/>
        </w:rPr>
      </w:pPr>
    </w:p>
    <w:p w:rsidR="00913165" w:rsidRDefault="00913165"/>
    <w:p w:rsidR="00913165" w:rsidRDefault="00913165"/>
    <w:sectPr w:rsidR="00913165" w:rsidSect="007303ED">
      <w:pgSz w:w="12240" w:h="15840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4A2"/>
    <w:multiLevelType w:val="hybridMultilevel"/>
    <w:tmpl w:val="B608CA7A"/>
    <w:lvl w:ilvl="0" w:tplc="E1F882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7772"/>
    <w:multiLevelType w:val="hybridMultilevel"/>
    <w:tmpl w:val="409AD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9C"/>
    <w:rsid w:val="000A32C4"/>
    <w:rsid w:val="002F78BC"/>
    <w:rsid w:val="0033192F"/>
    <w:rsid w:val="00397780"/>
    <w:rsid w:val="003E3538"/>
    <w:rsid w:val="00461303"/>
    <w:rsid w:val="00481127"/>
    <w:rsid w:val="00553803"/>
    <w:rsid w:val="006116E7"/>
    <w:rsid w:val="0065599C"/>
    <w:rsid w:val="007303ED"/>
    <w:rsid w:val="007740A9"/>
    <w:rsid w:val="007D5A4D"/>
    <w:rsid w:val="008F0926"/>
    <w:rsid w:val="00913165"/>
    <w:rsid w:val="00984CD4"/>
    <w:rsid w:val="00B3408C"/>
    <w:rsid w:val="00C04EE6"/>
    <w:rsid w:val="00DE0DB2"/>
    <w:rsid w:val="00E0040A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E28F"/>
  <w15:chartTrackingRefBased/>
  <w15:docId w15:val="{38FDBC04-0C18-4A2C-8552-DAE65AE0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65"/>
    <w:pPr>
      <w:ind w:left="720"/>
      <w:contextualSpacing/>
    </w:pPr>
  </w:style>
  <w:style w:type="paragraph" w:customStyle="1" w:styleId="Default">
    <w:name w:val="Default"/>
    <w:rsid w:val="00913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6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30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36</cp:revision>
  <cp:lastPrinted>2020-11-17T12:01:00Z</cp:lastPrinted>
  <dcterms:created xsi:type="dcterms:W3CDTF">2020-11-05T08:55:00Z</dcterms:created>
  <dcterms:modified xsi:type="dcterms:W3CDTF">2020-11-17T12:02:00Z</dcterms:modified>
</cp:coreProperties>
</file>