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C4E" w:rsidRDefault="00FE6C4E" w:rsidP="00FE6C4E">
      <w:bookmarkStart w:id="0" w:name="_GoBack"/>
      <w:bookmarkEnd w:id="0"/>
    </w:p>
    <w:p w:rsidR="00FE6C4E" w:rsidRDefault="00FE6C4E" w:rsidP="00FE6C4E">
      <w:pPr>
        <w:spacing w:after="0"/>
      </w:pPr>
    </w:p>
    <w:p w:rsidR="00FE6C4E" w:rsidRDefault="00FE6C4E" w:rsidP="00FE6C4E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FE6C4E" w:rsidRPr="00F06F08" w:rsidRDefault="00FE6C4E" w:rsidP="00FE6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pacing w:val="40"/>
          <w:sz w:val="28"/>
          <w:szCs w:val="28"/>
        </w:rPr>
        <w:t>ПРОТОКОЛ №04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E6C4E" w:rsidRPr="00F06F08" w:rsidRDefault="00FE6C4E" w:rsidP="00FE6C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"_02__" квітня_2021__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FE6C4E" w:rsidRPr="00F06F08" w:rsidRDefault="00FE6C4E" w:rsidP="00FE6C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FE6C4E" w:rsidRPr="00F06F08" w:rsidRDefault="00FE6C4E" w:rsidP="00FE6C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FE6C4E" w:rsidRPr="00F06F08" w:rsidRDefault="00FE6C4E" w:rsidP="00FE6C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p w:rsidR="00FE6C4E" w:rsidRPr="00F06F08" w:rsidRDefault="00FE6C4E" w:rsidP="00FE6C4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C4E" w:rsidRPr="00F06F08" w:rsidRDefault="00FE6C4E" w:rsidP="00FE6C4E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02.04.2021 №4</w:t>
      </w:r>
    </w:p>
    <w:p w:rsidR="00FE6C4E" w:rsidRPr="00F06F08" w:rsidRDefault="00FE6C4E" w:rsidP="00FE6C4E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1.Стан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виконання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Комплексної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програми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освіти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Чумаківської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сільської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gram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ради  на</w:t>
      </w:r>
      <w:proofErr w:type="gram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2019 - 2022 роки,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керуючись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ст. 26 Закону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України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«Про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місцеве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самоврядування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в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Україні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» 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2. Передача комунальних закладів освіти та культури, їх цілісні майнові комплекси на фінансування, в управління та безпосереднє підпорядкування з правом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балансоутримування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Відділу освіти, культури , молоді та спорту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ради: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2.1. Комунальний заклад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Чумаківський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заклад загальної середньої освіти I-III ступенів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2.2. Комунальний заклад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Зорянський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заклад загальної середньої освіти I-III ступенів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2.3. Комунальний заклад Приютський заклад загальної середньої освіти I-II ступенів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2.4. Комунальний заклад « Заклад дошкільної освіти ( ясла – садок) загального розвитку «Буратіно»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2.5. Комунальний заклад «Заклад дошкільної освіти ( дитячий садок) загального розвитку «Мальвіна»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Зорянський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сільський будинок культури;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2.7. Будинок культури с.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Приют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2.8. Сільські бібліотеки в селах Чумаки, Зоря,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Приют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Тарасо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– Шевченківська.</w:t>
      </w:r>
    </w:p>
    <w:p w:rsidR="00FE6C4E" w:rsidRPr="00F06F08" w:rsidRDefault="00FE6C4E" w:rsidP="00FE6C4E">
      <w:pPr>
        <w:pStyle w:val="a3"/>
        <w:spacing w:after="0"/>
        <w:ind w:left="1080"/>
        <w:rPr>
          <w:szCs w:val="28"/>
        </w:rPr>
      </w:pPr>
    </w:p>
    <w:p w:rsidR="00FE6C4E" w:rsidRPr="00F06F08" w:rsidRDefault="00FE6C4E" w:rsidP="00FE6C4E">
      <w:pPr>
        <w:pStyle w:val="2"/>
        <w:shd w:val="clear" w:color="auto" w:fill="auto"/>
        <w:spacing w:line="276" w:lineRule="auto"/>
        <w:ind w:right="20"/>
        <w:rPr>
          <w:b/>
          <w:sz w:val="28"/>
          <w:szCs w:val="28"/>
        </w:rPr>
      </w:pPr>
    </w:p>
    <w:p w:rsidR="00FE6C4E" w:rsidRPr="00F06F08" w:rsidRDefault="00FE6C4E" w:rsidP="00FE6C4E">
      <w:pPr>
        <w:tabs>
          <w:tab w:val="left" w:pos="851"/>
        </w:tabs>
        <w:spacing w:after="0"/>
        <w:ind w:left="568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  <w:lang w:bidi="uk-UA"/>
        </w:rPr>
        <w:t>3.Про зміну типу та перейменування назви закладів загальної середньої освіти з 1 липня 2021 року:</w:t>
      </w:r>
    </w:p>
    <w:p w:rsidR="00FE6C4E" w:rsidRPr="00F06F08" w:rsidRDefault="00FE6C4E" w:rsidP="00FE6C4E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3.1 Комунального закладу «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Чумаківський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заклад загальної середньої освіти І-ІІІ ступенів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ради» (52024, Дніпропетровська обл., Дніпровський р-н. с. Чумаки, вул. Шкільна,14 ЄДРПОУ – 26462212) на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Чумаківський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ліцей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 Дніпровського району Дніпропетровської області із структурними підрозділами: гімназія, початкова школа.</w:t>
      </w:r>
    </w:p>
    <w:p w:rsidR="00FE6C4E" w:rsidRPr="00F06F08" w:rsidRDefault="00FE6C4E" w:rsidP="00FE6C4E">
      <w:pPr>
        <w:pStyle w:val="a3"/>
        <w:numPr>
          <w:ilvl w:val="1"/>
          <w:numId w:val="1"/>
        </w:numPr>
        <w:spacing w:after="0" w:line="240" w:lineRule="auto"/>
        <w:jc w:val="both"/>
        <w:rPr>
          <w:szCs w:val="28"/>
        </w:rPr>
      </w:pPr>
      <w:r w:rsidRPr="00F06F08">
        <w:rPr>
          <w:szCs w:val="28"/>
        </w:rPr>
        <w:t>Комунального закладу «</w:t>
      </w:r>
      <w:proofErr w:type="spellStart"/>
      <w:r w:rsidRPr="00F06F08">
        <w:rPr>
          <w:szCs w:val="28"/>
        </w:rPr>
        <w:t>Зорянський</w:t>
      </w:r>
      <w:proofErr w:type="spellEnd"/>
      <w:r w:rsidRPr="00F06F08">
        <w:rPr>
          <w:szCs w:val="28"/>
        </w:rPr>
        <w:t xml:space="preserve"> заклад загальної середньої освіти І-</w:t>
      </w:r>
      <w:proofErr w:type="spellStart"/>
      <w:r w:rsidRPr="00F06F08">
        <w:rPr>
          <w:szCs w:val="28"/>
        </w:rPr>
        <w:t>ІІІступенів</w:t>
      </w:r>
      <w:proofErr w:type="spellEnd"/>
      <w:r w:rsidRPr="00F06F08">
        <w:rPr>
          <w:szCs w:val="28"/>
        </w:rPr>
        <w:t xml:space="preserve"> </w:t>
      </w:r>
      <w:proofErr w:type="spellStart"/>
      <w:r w:rsidRPr="00F06F08">
        <w:rPr>
          <w:szCs w:val="28"/>
        </w:rPr>
        <w:t>Чумаківської</w:t>
      </w:r>
      <w:proofErr w:type="spellEnd"/>
      <w:r w:rsidRPr="00F06F08">
        <w:rPr>
          <w:szCs w:val="28"/>
        </w:rPr>
        <w:t xml:space="preserve"> сільської ради» (52011, Дніпропетровська обл., Дніпровський р-н. </w:t>
      </w:r>
      <w:proofErr w:type="spellStart"/>
      <w:r w:rsidRPr="00F06F08">
        <w:rPr>
          <w:szCs w:val="28"/>
        </w:rPr>
        <w:t>сел</w:t>
      </w:r>
      <w:proofErr w:type="spellEnd"/>
      <w:r w:rsidRPr="00F06F08">
        <w:rPr>
          <w:szCs w:val="28"/>
        </w:rPr>
        <w:t xml:space="preserve">. Зоря, вул. Центральна,1А ЄДРПОУ – 41101934) на </w:t>
      </w:r>
      <w:proofErr w:type="spellStart"/>
      <w:r w:rsidRPr="00F06F08">
        <w:rPr>
          <w:szCs w:val="28"/>
        </w:rPr>
        <w:t>Зорянський</w:t>
      </w:r>
      <w:proofErr w:type="spellEnd"/>
      <w:r w:rsidRPr="00F06F08">
        <w:rPr>
          <w:szCs w:val="28"/>
        </w:rPr>
        <w:t xml:space="preserve"> ліцей </w:t>
      </w:r>
      <w:proofErr w:type="spellStart"/>
      <w:r w:rsidRPr="00F06F08">
        <w:rPr>
          <w:szCs w:val="28"/>
        </w:rPr>
        <w:t>Чумаківської</w:t>
      </w:r>
      <w:proofErr w:type="spellEnd"/>
      <w:r w:rsidRPr="00F06F08">
        <w:rPr>
          <w:szCs w:val="28"/>
        </w:rPr>
        <w:t xml:space="preserve"> сільської ради Дніпровського району Дніпропетровської області  із структурними підрозділами: гімназія, початкова школа.</w:t>
      </w:r>
    </w:p>
    <w:p w:rsidR="00FE6C4E" w:rsidRPr="00F06F08" w:rsidRDefault="00FE6C4E" w:rsidP="00FE6C4E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3.3Комунального закладу «Приютський заклад загальної середньої освіти І-ІІ ступенів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ради» (51164, Дніпропетровська обл.,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Дніпровский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р-н. с.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Приют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, вул. Широка,7  ЄДРПОУ – 26329000) на Приютська гімназія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 Дніпровського району Дніпропетровської області із структурним підрозділом  початкова школа.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color w:val="444455"/>
          <w:sz w:val="28"/>
          <w:szCs w:val="28"/>
        </w:rPr>
        <w:t>4.Про надання дозволу на виконання робіт по технічному переоснащенню котельні в КЗ «</w:t>
      </w:r>
      <w:proofErr w:type="spellStart"/>
      <w:r w:rsidRPr="00F06F08">
        <w:rPr>
          <w:rFonts w:ascii="Times New Roman" w:hAnsi="Times New Roman" w:cs="Times New Roman"/>
          <w:color w:val="444455"/>
          <w:sz w:val="28"/>
          <w:szCs w:val="28"/>
        </w:rPr>
        <w:t>Зорянський</w:t>
      </w:r>
      <w:proofErr w:type="spellEnd"/>
      <w:r w:rsidRPr="00F06F08">
        <w:rPr>
          <w:rFonts w:ascii="Times New Roman" w:hAnsi="Times New Roman" w:cs="Times New Roman"/>
          <w:color w:val="444455"/>
          <w:sz w:val="28"/>
          <w:szCs w:val="28"/>
        </w:rPr>
        <w:t xml:space="preserve"> ЗЗСО І- ІІІ ступенів </w:t>
      </w:r>
      <w:proofErr w:type="spellStart"/>
      <w:r w:rsidRPr="00F06F08">
        <w:rPr>
          <w:rFonts w:ascii="Times New Roman" w:hAnsi="Times New Roman" w:cs="Times New Roman"/>
          <w:color w:val="444455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444455"/>
          <w:sz w:val="28"/>
          <w:szCs w:val="28"/>
        </w:rPr>
        <w:t xml:space="preserve"> сільської ради».</w:t>
      </w:r>
    </w:p>
    <w:p w:rsidR="00FE6C4E" w:rsidRPr="00F06F08" w:rsidRDefault="00FE6C4E" w:rsidP="00FE6C4E">
      <w:pPr>
        <w:pStyle w:val="a3"/>
        <w:spacing w:after="0"/>
        <w:ind w:left="1080"/>
        <w:rPr>
          <w:szCs w:val="28"/>
        </w:rPr>
      </w:pPr>
    </w:p>
    <w:p w:rsidR="00FE6C4E" w:rsidRPr="00F06F08" w:rsidRDefault="00FE6C4E" w:rsidP="00FE6C4E">
      <w:pPr>
        <w:pStyle w:val="a3"/>
        <w:spacing w:after="0"/>
        <w:ind w:left="1080"/>
        <w:rPr>
          <w:szCs w:val="28"/>
        </w:rPr>
      </w:pPr>
    </w:p>
    <w:p w:rsidR="00FE6C4E" w:rsidRPr="00F06F08" w:rsidRDefault="00FE6C4E" w:rsidP="00FE6C4E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F06F08">
        <w:rPr>
          <w:rFonts w:ascii="Times New Roman" w:hAnsi="Times New Roman" w:cs="Times New Roman"/>
          <w:sz w:val="28"/>
          <w:szCs w:val="28"/>
        </w:rPr>
        <w:t>Про</w:t>
      </w:r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стан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виконання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Комплексної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програми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освіти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Чумаківської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сільської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ради  на 2019 - 2022 роки,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керуючись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ст. 26 Закону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України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«Про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місцеве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самоврядування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в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Україні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» </w:t>
      </w:r>
    </w:p>
    <w:p w:rsidR="00FE6C4E" w:rsidRPr="00F06F08" w:rsidRDefault="00FE6C4E" w:rsidP="00FE6C4E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Інформує: </w:t>
      </w:r>
      <w:r w:rsidRPr="00F06F08">
        <w:rPr>
          <w:rFonts w:ascii="Times New Roman" w:hAnsi="Times New Roman" w:cs="Times New Roman"/>
          <w:sz w:val="28"/>
          <w:szCs w:val="28"/>
        </w:rPr>
        <w:t xml:space="preserve">голова постійної комісії з питань освіти, культури, молоді, спорту та соціальної політики Кулак Л.В., яка  ознайомила членів комісії про </w:t>
      </w:r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стан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виконання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Комплексної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програми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освіти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Чумаківської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сільської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ради  на 2019 - 2022 роки,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керуючись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ст. 26 Закону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України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«Про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місцеве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самоврядування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в </w:t>
      </w:r>
      <w:proofErr w:type="spellStart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Україні</w:t>
      </w:r>
      <w:proofErr w:type="spellEnd"/>
      <w:r w:rsidRPr="00F06F08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» 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FE6C4E" w:rsidRPr="00F06F08" w:rsidRDefault="00FE6C4E" w:rsidP="00FE6C4E">
      <w:pPr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06F08">
        <w:rPr>
          <w:rFonts w:ascii="Times New Roman" w:hAnsi="Times New Roman" w:cs="Times New Roman"/>
          <w:sz w:val="28"/>
          <w:szCs w:val="28"/>
        </w:rPr>
        <w:t>К</w:t>
      </w:r>
      <w:r w:rsidRPr="00F06F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еруючись ст. 26 Закону України «Про місцеве самоврядування в Україні», </w:t>
      </w:r>
      <w:r w:rsidRPr="00F06F08">
        <w:rPr>
          <w:rFonts w:ascii="Times New Roman" w:hAnsi="Times New Roman" w:cs="Times New Roman"/>
          <w:sz w:val="28"/>
          <w:szCs w:val="28"/>
        </w:rPr>
        <w:t>постійна комісія з питань освіти культури, молоді, спорту та соціальної політики вирішила</w:t>
      </w:r>
      <w:r w:rsidRPr="00F06F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06F0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затвердити звіт про виконання Комплексної програми розвитку освіти </w:t>
      </w:r>
      <w:proofErr w:type="spellStart"/>
      <w:r w:rsidRPr="00F06F0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Чумаківської</w:t>
      </w:r>
      <w:proofErr w:type="spellEnd"/>
      <w:r w:rsidRPr="00F06F0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сільської ради на 2019-2022 роки</w:t>
      </w:r>
      <w:r w:rsidRPr="00F06F08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F06F08">
        <w:rPr>
          <w:rFonts w:ascii="Times New Roman" w:eastAsia="Calibri" w:hAnsi="Times New Roman" w:cs="Times New Roman"/>
          <w:b/>
          <w:i/>
          <w:sz w:val="28"/>
          <w:szCs w:val="28"/>
        </w:rPr>
        <w:t>додається</w:t>
      </w:r>
      <w:r w:rsidRPr="00F06F08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F06F08">
        <w:rPr>
          <w:rFonts w:ascii="Times New Roman" w:hAnsi="Times New Roman" w:cs="Times New Roman"/>
          <w:sz w:val="28"/>
          <w:szCs w:val="28"/>
        </w:rPr>
        <w:t>Про</w:t>
      </w: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комунальних закладів освіти та культури, їх цілісні майнові комплекси на фінансування, в управління та безпосереднє підпорядкування з правом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балансоутримування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Відділу освіти, культури , молоді та спорту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lastRenderedPageBreak/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 про</w:t>
      </w: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комунальних закладів освіти та культури, їх цілісні майнові комплекси на фінансування, в управління та безпосереднє підпорядкування з правом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балансоутримування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Відділу освіти, культури , молоді та спорту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</w:t>
      </w:r>
    </w:p>
    <w:p w:rsidR="00FE6C4E" w:rsidRPr="00F06F08" w:rsidRDefault="00FE6C4E" w:rsidP="00FE6C4E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F06F08">
        <w:rPr>
          <w:b/>
          <w:sz w:val="28"/>
          <w:szCs w:val="28"/>
          <w:lang w:val="ru-RU"/>
        </w:rPr>
        <w:t>Вирішили</w:t>
      </w:r>
      <w:proofErr w:type="spellEnd"/>
      <w:r w:rsidRPr="00F06F08">
        <w:rPr>
          <w:b/>
          <w:sz w:val="28"/>
          <w:szCs w:val="28"/>
          <w:lang w:val="ru-RU"/>
        </w:rPr>
        <w:t>:</w:t>
      </w:r>
      <w:r w:rsidRPr="00F06F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F06F08">
        <w:rPr>
          <w:color w:val="000000"/>
          <w:sz w:val="28"/>
          <w:szCs w:val="28"/>
          <w:lang w:val="ru-RU"/>
        </w:rPr>
        <w:t>вимог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06F08">
        <w:rPr>
          <w:color w:val="000000"/>
          <w:sz w:val="28"/>
          <w:szCs w:val="28"/>
          <w:lang w:val="ru-RU"/>
        </w:rPr>
        <w:t>ст..</w:t>
      </w:r>
      <w:proofErr w:type="gramEnd"/>
      <w:r w:rsidRPr="00F06F08">
        <w:rPr>
          <w:color w:val="000000"/>
          <w:sz w:val="28"/>
          <w:szCs w:val="28"/>
          <w:lang w:val="ru-RU"/>
        </w:rPr>
        <w:t xml:space="preserve"> 25, п. 31 ч. 1ст. 26, п. 5 ст. 60 Закону </w:t>
      </w:r>
      <w:proofErr w:type="spellStart"/>
      <w:r w:rsidRPr="00F06F08">
        <w:rPr>
          <w:color w:val="000000"/>
          <w:sz w:val="28"/>
          <w:szCs w:val="28"/>
          <w:lang w:val="ru-RU"/>
        </w:rPr>
        <w:t>України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F06F08">
        <w:rPr>
          <w:color w:val="000000"/>
          <w:sz w:val="28"/>
          <w:szCs w:val="28"/>
          <w:lang w:val="ru-RU"/>
        </w:rPr>
        <w:t>місцеве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color w:val="000000"/>
          <w:sz w:val="28"/>
          <w:szCs w:val="28"/>
          <w:lang w:val="ru-RU"/>
        </w:rPr>
        <w:t>самоврядування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F06F08">
        <w:rPr>
          <w:color w:val="000000"/>
          <w:sz w:val="28"/>
          <w:szCs w:val="28"/>
          <w:lang w:val="ru-RU"/>
        </w:rPr>
        <w:t>Україні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», </w:t>
      </w:r>
      <w:proofErr w:type="spellStart"/>
      <w:r w:rsidRPr="00F06F08">
        <w:rPr>
          <w:color w:val="000000"/>
          <w:sz w:val="28"/>
          <w:szCs w:val="28"/>
          <w:lang w:val="ru-RU"/>
        </w:rPr>
        <w:t>беручи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F06F08">
        <w:rPr>
          <w:color w:val="000000"/>
          <w:sz w:val="28"/>
          <w:szCs w:val="28"/>
          <w:lang w:val="ru-RU"/>
        </w:rPr>
        <w:t>уваги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color w:val="000000"/>
          <w:sz w:val="28"/>
          <w:szCs w:val="28"/>
          <w:lang w:val="ru-RU"/>
        </w:rPr>
        <w:t>рішення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color w:val="000000"/>
          <w:sz w:val="28"/>
          <w:szCs w:val="28"/>
          <w:lang w:val="ru-RU"/>
        </w:rPr>
        <w:t>Чумаківської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color w:val="000000"/>
          <w:sz w:val="28"/>
          <w:szCs w:val="28"/>
          <w:lang w:val="ru-RU"/>
        </w:rPr>
        <w:t>сільської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ради «</w:t>
      </w:r>
      <w:r w:rsidRPr="00F06F08">
        <w:rPr>
          <w:bCs/>
          <w:sz w:val="28"/>
          <w:szCs w:val="28"/>
          <w:lang w:val="ru-RU"/>
        </w:rPr>
        <w:t xml:space="preserve">Про </w:t>
      </w:r>
      <w:proofErr w:type="spellStart"/>
      <w:r w:rsidRPr="00F06F08">
        <w:rPr>
          <w:bCs/>
          <w:sz w:val="28"/>
          <w:szCs w:val="28"/>
          <w:lang w:val="ru-RU"/>
        </w:rPr>
        <w:t>зміну</w:t>
      </w:r>
      <w:proofErr w:type="spellEnd"/>
      <w:r w:rsidRPr="00F06F08">
        <w:rPr>
          <w:bCs/>
          <w:sz w:val="28"/>
          <w:szCs w:val="28"/>
          <w:lang w:val="ru-RU"/>
        </w:rPr>
        <w:t xml:space="preserve"> </w:t>
      </w:r>
      <w:proofErr w:type="spellStart"/>
      <w:r w:rsidRPr="00F06F08">
        <w:rPr>
          <w:bCs/>
          <w:sz w:val="28"/>
          <w:szCs w:val="28"/>
          <w:lang w:val="ru-RU"/>
        </w:rPr>
        <w:t>назви</w:t>
      </w:r>
      <w:proofErr w:type="spellEnd"/>
      <w:r w:rsidRPr="00F06F08">
        <w:rPr>
          <w:bCs/>
          <w:sz w:val="28"/>
          <w:szCs w:val="28"/>
          <w:lang w:val="ru-RU"/>
        </w:rPr>
        <w:t xml:space="preserve"> </w:t>
      </w:r>
      <w:proofErr w:type="spellStart"/>
      <w:r w:rsidRPr="00F06F08">
        <w:rPr>
          <w:bCs/>
          <w:sz w:val="28"/>
          <w:szCs w:val="28"/>
          <w:lang w:val="ru-RU"/>
        </w:rPr>
        <w:t>Відділу</w:t>
      </w:r>
      <w:proofErr w:type="spellEnd"/>
      <w:r w:rsidRPr="00F06F08">
        <w:rPr>
          <w:bCs/>
          <w:sz w:val="28"/>
          <w:szCs w:val="28"/>
          <w:lang w:val="ru-RU"/>
        </w:rPr>
        <w:t xml:space="preserve"> з </w:t>
      </w:r>
      <w:proofErr w:type="spellStart"/>
      <w:r w:rsidRPr="00F06F08">
        <w:rPr>
          <w:bCs/>
          <w:sz w:val="28"/>
          <w:szCs w:val="28"/>
          <w:lang w:val="ru-RU"/>
        </w:rPr>
        <w:t>гуманітарних</w:t>
      </w:r>
      <w:proofErr w:type="spellEnd"/>
      <w:r w:rsidRPr="00F06F08">
        <w:rPr>
          <w:bCs/>
          <w:sz w:val="28"/>
          <w:szCs w:val="28"/>
          <w:lang w:val="ru-RU"/>
        </w:rPr>
        <w:t xml:space="preserve"> </w:t>
      </w:r>
      <w:proofErr w:type="spellStart"/>
      <w:r w:rsidRPr="00F06F08">
        <w:rPr>
          <w:bCs/>
          <w:sz w:val="28"/>
          <w:szCs w:val="28"/>
          <w:lang w:val="ru-RU"/>
        </w:rPr>
        <w:t>питань</w:t>
      </w:r>
      <w:proofErr w:type="spellEnd"/>
      <w:r w:rsidRPr="00F06F08">
        <w:rPr>
          <w:bCs/>
          <w:sz w:val="28"/>
          <w:szCs w:val="28"/>
          <w:lang w:val="ru-RU"/>
        </w:rPr>
        <w:t xml:space="preserve">  </w:t>
      </w:r>
      <w:proofErr w:type="spellStart"/>
      <w:r w:rsidRPr="00F06F08">
        <w:rPr>
          <w:bCs/>
          <w:sz w:val="28"/>
          <w:szCs w:val="28"/>
          <w:lang w:val="ru-RU"/>
        </w:rPr>
        <w:t>Чумаківської</w:t>
      </w:r>
      <w:proofErr w:type="spellEnd"/>
      <w:r w:rsidRPr="00F06F08">
        <w:rPr>
          <w:bCs/>
          <w:sz w:val="28"/>
          <w:szCs w:val="28"/>
          <w:lang w:val="ru-RU"/>
        </w:rPr>
        <w:t xml:space="preserve"> </w:t>
      </w:r>
      <w:proofErr w:type="spellStart"/>
      <w:r w:rsidRPr="00F06F08">
        <w:rPr>
          <w:bCs/>
          <w:sz w:val="28"/>
          <w:szCs w:val="28"/>
          <w:lang w:val="ru-RU"/>
        </w:rPr>
        <w:t>сільської</w:t>
      </w:r>
      <w:proofErr w:type="spellEnd"/>
      <w:r w:rsidRPr="00F06F08">
        <w:rPr>
          <w:bCs/>
          <w:sz w:val="28"/>
          <w:szCs w:val="28"/>
          <w:lang w:val="ru-RU"/>
        </w:rPr>
        <w:t xml:space="preserve"> ради</w:t>
      </w:r>
      <w:r w:rsidRPr="00F06F08">
        <w:rPr>
          <w:sz w:val="28"/>
          <w:szCs w:val="28"/>
          <w:lang w:val="ru-RU"/>
        </w:rPr>
        <w:t xml:space="preserve">, </w:t>
      </w:r>
      <w:proofErr w:type="spellStart"/>
      <w:r w:rsidRPr="00F06F08">
        <w:rPr>
          <w:sz w:val="28"/>
          <w:szCs w:val="28"/>
          <w:lang w:val="ru-RU"/>
        </w:rPr>
        <w:t>затвердження</w:t>
      </w:r>
      <w:proofErr w:type="spellEnd"/>
      <w:r w:rsidRPr="00F06F08">
        <w:rPr>
          <w:sz w:val="28"/>
          <w:szCs w:val="28"/>
          <w:lang w:val="ru-RU"/>
        </w:rPr>
        <w:t xml:space="preserve">  </w:t>
      </w:r>
      <w:proofErr w:type="spellStart"/>
      <w:r w:rsidRPr="00F06F08">
        <w:rPr>
          <w:sz w:val="28"/>
          <w:szCs w:val="28"/>
          <w:lang w:val="ru-RU"/>
        </w:rPr>
        <w:t>Положення</w:t>
      </w:r>
      <w:proofErr w:type="spellEnd"/>
      <w:r w:rsidRPr="00F06F08">
        <w:rPr>
          <w:sz w:val="28"/>
          <w:szCs w:val="28"/>
          <w:lang w:val="ru-RU"/>
        </w:rPr>
        <w:t xml:space="preserve"> про </w:t>
      </w:r>
      <w:proofErr w:type="spellStart"/>
      <w:r w:rsidRPr="00F06F08">
        <w:rPr>
          <w:sz w:val="28"/>
          <w:szCs w:val="28"/>
          <w:lang w:val="ru-RU"/>
        </w:rPr>
        <w:t>відділ</w:t>
      </w:r>
      <w:proofErr w:type="spellEnd"/>
      <w:r w:rsidRPr="00F06F08">
        <w:rPr>
          <w:sz w:val="28"/>
          <w:szCs w:val="28"/>
          <w:lang w:val="ru-RU"/>
        </w:rPr>
        <w:t xml:space="preserve"> </w:t>
      </w:r>
      <w:r w:rsidRPr="00F06F08">
        <w:rPr>
          <w:sz w:val="28"/>
          <w:szCs w:val="28"/>
        </w:rPr>
        <w:t xml:space="preserve">освіти, культури, молоді та спорту </w:t>
      </w:r>
      <w:proofErr w:type="spellStart"/>
      <w:r w:rsidRPr="00F06F08">
        <w:rPr>
          <w:sz w:val="28"/>
          <w:szCs w:val="28"/>
        </w:rPr>
        <w:t>Чумаківської</w:t>
      </w:r>
      <w:proofErr w:type="spellEnd"/>
      <w:r w:rsidRPr="00F06F08">
        <w:rPr>
          <w:sz w:val="28"/>
          <w:szCs w:val="28"/>
        </w:rPr>
        <w:t xml:space="preserve"> сільської ради</w:t>
      </w:r>
      <w:r w:rsidRPr="00F06F08">
        <w:rPr>
          <w:color w:val="000000"/>
          <w:sz w:val="28"/>
          <w:szCs w:val="28"/>
          <w:lang w:val="ru-RU"/>
        </w:rPr>
        <w:t>, «</w:t>
      </w:r>
      <w:r w:rsidRPr="00F06F08">
        <w:rPr>
          <w:sz w:val="28"/>
          <w:szCs w:val="28"/>
        </w:rPr>
        <w:t>Про в</w:t>
      </w:r>
      <w:proofErr w:type="spellStart"/>
      <w:r w:rsidRPr="00F06F08">
        <w:rPr>
          <w:sz w:val="28"/>
          <w:szCs w:val="28"/>
          <w:lang w:val="ru-RU"/>
        </w:rPr>
        <w:t>изнач</w:t>
      </w:r>
      <w:r w:rsidRPr="00F06F08">
        <w:rPr>
          <w:sz w:val="28"/>
          <w:szCs w:val="28"/>
        </w:rPr>
        <w:t>ення</w:t>
      </w:r>
      <w:proofErr w:type="spellEnd"/>
      <w:r w:rsidRPr="00F06F08">
        <w:rPr>
          <w:sz w:val="28"/>
          <w:szCs w:val="28"/>
          <w:lang w:val="ru-RU"/>
        </w:rPr>
        <w:t xml:space="preserve"> </w:t>
      </w:r>
      <w:proofErr w:type="spellStart"/>
      <w:r w:rsidRPr="00F06F08">
        <w:rPr>
          <w:sz w:val="28"/>
          <w:szCs w:val="28"/>
          <w:lang w:val="ru-RU"/>
        </w:rPr>
        <w:t>відділ</w:t>
      </w:r>
      <w:proofErr w:type="spellEnd"/>
      <w:r w:rsidRPr="00F06F08">
        <w:rPr>
          <w:sz w:val="28"/>
          <w:szCs w:val="28"/>
        </w:rPr>
        <w:t>у</w:t>
      </w:r>
      <w:r w:rsidRPr="00F06F08">
        <w:rPr>
          <w:sz w:val="28"/>
          <w:szCs w:val="28"/>
          <w:lang w:val="ru-RU"/>
        </w:rPr>
        <w:t xml:space="preserve"> </w:t>
      </w:r>
      <w:proofErr w:type="spellStart"/>
      <w:r w:rsidRPr="00F06F08">
        <w:rPr>
          <w:sz w:val="28"/>
          <w:szCs w:val="28"/>
          <w:lang w:val="ru-RU"/>
        </w:rPr>
        <w:t>освіти</w:t>
      </w:r>
      <w:proofErr w:type="spellEnd"/>
      <w:r w:rsidRPr="00F06F08">
        <w:rPr>
          <w:sz w:val="28"/>
          <w:szCs w:val="28"/>
        </w:rPr>
        <w:t xml:space="preserve">, культури, молоді та спорту </w:t>
      </w:r>
      <w:proofErr w:type="spellStart"/>
      <w:r w:rsidRPr="00F06F08">
        <w:rPr>
          <w:sz w:val="28"/>
          <w:szCs w:val="28"/>
        </w:rPr>
        <w:t>Чумаківської</w:t>
      </w:r>
      <w:proofErr w:type="spellEnd"/>
      <w:r w:rsidRPr="00F06F08">
        <w:rPr>
          <w:sz w:val="28"/>
          <w:szCs w:val="28"/>
          <w:lang w:val="ru-RU"/>
        </w:rPr>
        <w:t xml:space="preserve"> </w:t>
      </w:r>
      <w:proofErr w:type="spellStart"/>
      <w:r w:rsidRPr="00F06F08">
        <w:rPr>
          <w:sz w:val="28"/>
          <w:szCs w:val="28"/>
          <w:lang w:val="ru-RU"/>
        </w:rPr>
        <w:t>сільської</w:t>
      </w:r>
      <w:proofErr w:type="spellEnd"/>
      <w:r w:rsidRPr="00F06F08">
        <w:rPr>
          <w:sz w:val="28"/>
          <w:szCs w:val="28"/>
          <w:lang w:val="ru-RU"/>
        </w:rPr>
        <w:t xml:space="preserve"> ради </w:t>
      </w:r>
      <w:proofErr w:type="spellStart"/>
      <w:r w:rsidRPr="00F06F08">
        <w:rPr>
          <w:sz w:val="28"/>
          <w:szCs w:val="28"/>
          <w:lang w:val="ru-RU"/>
        </w:rPr>
        <w:t>головним</w:t>
      </w:r>
      <w:proofErr w:type="spellEnd"/>
      <w:r w:rsidRPr="00F06F08">
        <w:rPr>
          <w:sz w:val="28"/>
          <w:szCs w:val="28"/>
          <w:lang w:val="ru-RU"/>
        </w:rPr>
        <w:t xml:space="preserve"> </w:t>
      </w:r>
      <w:proofErr w:type="spellStart"/>
      <w:r w:rsidRPr="00F06F08">
        <w:rPr>
          <w:sz w:val="28"/>
          <w:szCs w:val="28"/>
          <w:lang w:val="ru-RU"/>
        </w:rPr>
        <w:t>розпорядником</w:t>
      </w:r>
      <w:proofErr w:type="spellEnd"/>
      <w:r w:rsidRPr="00F06F08">
        <w:rPr>
          <w:sz w:val="28"/>
          <w:szCs w:val="28"/>
          <w:lang w:val="ru-RU"/>
        </w:rPr>
        <w:t xml:space="preserve">  </w:t>
      </w:r>
      <w:proofErr w:type="spellStart"/>
      <w:r w:rsidRPr="00F06F08">
        <w:rPr>
          <w:sz w:val="28"/>
          <w:szCs w:val="28"/>
          <w:lang w:val="ru-RU"/>
        </w:rPr>
        <w:t>коштів</w:t>
      </w:r>
      <w:proofErr w:type="spellEnd"/>
      <w:r w:rsidRPr="00F06F08">
        <w:rPr>
          <w:sz w:val="28"/>
          <w:szCs w:val="28"/>
          <w:lang w:val="ru-RU"/>
        </w:rPr>
        <w:t xml:space="preserve"> та </w:t>
      </w:r>
      <w:proofErr w:type="spellStart"/>
      <w:r w:rsidRPr="00F06F08">
        <w:rPr>
          <w:sz w:val="28"/>
          <w:szCs w:val="28"/>
          <w:lang w:val="ru-RU"/>
        </w:rPr>
        <w:t>відповідальним</w:t>
      </w:r>
      <w:proofErr w:type="spellEnd"/>
      <w:r w:rsidRPr="00F06F08">
        <w:rPr>
          <w:sz w:val="28"/>
          <w:szCs w:val="28"/>
          <w:lang w:val="ru-RU"/>
        </w:rPr>
        <w:t xml:space="preserve"> </w:t>
      </w:r>
      <w:proofErr w:type="spellStart"/>
      <w:r w:rsidRPr="00F06F08">
        <w:rPr>
          <w:sz w:val="28"/>
          <w:szCs w:val="28"/>
          <w:lang w:val="ru-RU"/>
        </w:rPr>
        <w:t>виконавцем</w:t>
      </w:r>
      <w:proofErr w:type="spellEnd"/>
      <w:r w:rsidRPr="00F06F08">
        <w:rPr>
          <w:sz w:val="28"/>
          <w:szCs w:val="28"/>
          <w:lang w:val="ru-RU"/>
        </w:rPr>
        <w:t xml:space="preserve"> </w:t>
      </w:r>
      <w:proofErr w:type="spellStart"/>
      <w:r w:rsidRPr="00F06F08">
        <w:rPr>
          <w:sz w:val="28"/>
          <w:szCs w:val="28"/>
          <w:lang w:val="ru-RU"/>
        </w:rPr>
        <w:t>бюджетних</w:t>
      </w:r>
      <w:proofErr w:type="spellEnd"/>
      <w:r w:rsidRPr="00F06F08">
        <w:rPr>
          <w:sz w:val="28"/>
          <w:szCs w:val="28"/>
          <w:lang w:val="ru-RU"/>
        </w:rPr>
        <w:t xml:space="preserve"> </w:t>
      </w:r>
      <w:proofErr w:type="spellStart"/>
      <w:r w:rsidRPr="00F06F08">
        <w:rPr>
          <w:sz w:val="28"/>
          <w:szCs w:val="28"/>
          <w:lang w:val="ru-RU"/>
        </w:rPr>
        <w:t>програм</w:t>
      </w:r>
      <w:proofErr w:type="spellEnd"/>
      <w:r w:rsidRPr="00F06F08">
        <w:rPr>
          <w:sz w:val="28"/>
          <w:szCs w:val="28"/>
          <w:lang w:val="ru-RU"/>
        </w:rPr>
        <w:t xml:space="preserve">»,  </w:t>
      </w:r>
      <w:proofErr w:type="spellStart"/>
      <w:r w:rsidRPr="00F06F08">
        <w:rPr>
          <w:sz w:val="28"/>
          <w:szCs w:val="28"/>
          <w:lang w:val="ru-RU"/>
        </w:rPr>
        <w:t>відповідно</w:t>
      </w:r>
      <w:proofErr w:type="spellEnd"/>
      <w:r w:rsidRPr="00F06F08">
        <w:rPr>
          <w:sz w:val="28"/>
          <w:szCs w:val="28"/>
          <w:lang w:val="ru-RU"/>
        </w:rPr>
        <w:t xml:space="preserve"> до ст. </w:t>
      </w:r>
      <w:r w:rsidRPr="00F06F08">
        <w:rPr>
          <w:color w:val="000000"/>
          <w:sz w:val="28"/>
          <w:szCs w:val="28"/>
          <w:lang w:val="ru-RU"/>
        </w:rPr>
        <w:t xml:space="preserve">89 Бюджетного кодексу </w:t>
      </w:r>
      <w:proofErr w:type="spellStart"/>
      <w:r w:rsidRPr="00F06F08">
        <w:rPr>
          <w:color w:val="000000"/>
          <w:sz w:val="28"/>
          <w:szCs w:val="28"/>
          <w:lang w:val="ru-RU"/>
        </w:rPr>
        <w:t>України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, ст. 137 </w:t>
      </w:r>
      <w:proofErr w:type="spellStart"/>
      <w:r w:rsidRPr="00F06F08">
        <w:rPr>
          <w:color w:val="000000"/>
          <w:sz w:val="28"/>
          <w:szCs w:val="28"/>
          <w:lang w:val="ru-RU"/>
        </w:rPr>
        <w:t>Господарського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кодексу </w:t>
      </w:r>
      <w:proofErr w:type="spellStart"/>
      <w:r w:rsidRPr="00F06F08">
        <w:rPr>
          <w:color w:val="000000"/>
          <w:sz w:val="28"/>
          <w:szCs w:val="28"/>
          <w:lang w:val="ru-RU"/>
        </w:rPr>
        <w:t>України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, з метою </w:t>
      </w:r>
      <w:proofErr w:type="spellStart"/>
      <w:r w:rsidRPr="00F06F08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color w:val="000000"/>
          <w:sz w:val="28"/>
          <w:szCs w:val="28"/>
          <w:lang w:val="ru-RU"/>
        </w:rPr>
        <w:t>можливості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color w:val="000000"/>
          <w:sz w:val="28"/>
          <w:szCs w:val="28"/>
          <w:lang w:val="ru-RU"/>
        </w:rPr>
        <w:t>належного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color w:val="000000"/>
          <w:sz w:val="28"/>
          <w:szCs w:val="28"/>
          <w:lang w:val="ru-RU"/>
        </w:rPr>
        <w:t>фінансування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color w:val="000000"/>
          <w:sz w:val="28"/>
          <w:szCs w:val="28"/>
          <w:lang w:val="ru-RU"/>
        </w:rPr>
        <w:t>закладів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color w:val="000000"/>
          <w:sz w:val="28"/>
          <w:szCs w:val="28"/>
          <w:lang w:val="ru-RU"/>
        </w:rPr>
        <w:t>освіти</w:t>
      </w:r>
      <w:proofErr w:type="spellEnd"/>
      <w:r w:rsidRPr="00F06F08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передати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комунальні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заклади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освіти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та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культури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їх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цілісні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майнові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комплекси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на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фінансування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, в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управління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та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безпосереднє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підпорядкування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з правом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балансоутримування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Відділу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освіти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культури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,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молоді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та спорту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Чумаківської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b/>
          <w:color w:val="000000"/>
          <w:sz w:val="28"/>
          <w:szCs w:val="28"/>
          <w:lang w:val="ru-RU"/>
        </w:rPr>
        <w:t>сільської</w:t>
      </w:r>
      <w:proofErr w:type="spellEnd"/>
      <w:r w:rsidRPr="00F06F08">
        <w:rPr>
          <w:b/>
          <w:color w:val="000000"/>
          <w:sz w:val="28"/>
          <w:szCs w:val="28"/>
          <w:lang w:val="ru-RU"/>
        </w:rPr>
        <w:t xml:space="preserve"> ради: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Комунальний заклад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Чумаківський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заклад загальної середньої освіти I-III ступенів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Комунальний заклад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Зорянський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заклад загальної середньої освіти I-III ступенів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Комунальний заклад Приютський заклад загальної середньої освіти I-II ступенів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Комунальний заклад « Заклад дошкільної освіти ( ясла – садок) загального розвитку «Буратіно»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Комунальний заклад «Заклад дошкільної освіти ( дитячий садок) загального розвитку «Мальвіна»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Зорянський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сільський будинок культури;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Будинок культури с.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Приют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6C4E" w:rsidRPr="00F06F08" w:rsidRDefault="00FE6C4E" w:rsidP="00FE6C4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Сільські бібліотеки в селах Чумаки, Зоря,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Приют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Тарасо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– Шевченківська.</w:t>
      </w:r>
    </w:p>
    <w:p w:rsidR="00FE6C4E" w:rsidRPr="00F06F08" w:rsidRDefault="00FE6C4E" w:rsidP="00FE6C4E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F06F08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Про зміну типу та перейменування назви закладів загальної середньої освіти з 1 липня 2021 року: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 з питання</w:t>
      </w:r>
      <w:r w:rsidRPr="00F06F08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зміни типу та перейменування назви закладів загальної середньої освіти з 1 липня 2021 року.</w:t>
      </w:r>
    </w:p>
    <w:p w:rsidR="00FE6C4E" w:rsidRPr="00F06F08" w:rsidRDefault="00FE6C4E" w:rsidP="00FE6C4E">
      <w:pPr>
        <w:pStyle w:val="2"/>
        <w:shd w:val="clear" w:color="auto" w:fill="auto"/>
        <w:spacing w:line="276" w:lineRule="auto"/>
        <w:ind w:right="20"/>
        <w:jc w:val="both"/>
        <w:rPr>
          <w:b/>
          <w:color w:val="000000"/>
          <w:sz w:val="28"/>
          <w:szCs w:val="28"/>
          <w:lang w:eastAsia="uk-UA" w:bidi="uk-UA"/>
        </w:rPr>
      </w:pPr>
      <w:r w:rsidRPr="00F06F08">
        <w:rPr>
          <w:b/>
          <w:sz w:val="28"/>
          <w:szCs w:val="28"/>
        </w:rPr>
        <w:t>Вирішили:</w:t>
      </w:r>
      <w:r w:rsidRPr="00F06F08">
        <w:rPr>
          <w:sz w:val="28"/>
          <w:szCs w:val="28"/>
          <w:lang w:eastAsia="uk-UA"/>
        </w:rPr>
        <w:t xml:space="preserve"> Відповідно до частини 2 статті 43, до частини 5 статті 60 Закону України «Про місцеве самоврядування в Україні», статей 104 – 107 Цивільного </w:t>
      </w:r>
      <w:r w:rsidRPr="00F06F08">
        <w:rPr>
          <w:sz w:val="28"/>
          <w:szCs w:val="28"/>
          <w:lang w:eastAsia="uk-UA"/>
        </w:rPr>
        <w:lastRenderedPageBreak/>
        <w:t xml:space="preserve">кодексу України, статей 24, 57, 59 Господарського кодексу України, статей 9, 11 </w:t>
      </w:r>
      <w:r w:rsidRPr="00F06F08">
        <w:rPr>
          <w:bCs/>
          <w:sz w:val="28"/>
          <w:szCs w:val="28"/>
          <w:shd w:val="clear" w:color="auto" w:fill="FFFFFF"/>
        </w:rPr>
        <w:t>Прикінцевих та перехідних положень</w:t>
      </w:r>
      <w:r w:rsidRPr="00F06F08">
        <w:rPr>
          <w:sz w:val="28"/>
          <w:szCs w:val="28"/>
          <w:lang w:eastAsia="uk-UA"/>
        </w:rPr>
        <w:t xml:space="preserve"> Закону України «Про освіту», статей 32, 35 Закону України «Про повну загальну середню освіту»,  </w:t>
      </w:r>
      <w:r w:rsidRPr="00F06F08">
        <w:rPr>
          <w:b/>
          <w:color w:val="000000"/>
          <w:sz w:val="28"/>
          <w:szCs w:val="28"/>
          <w:lang w:eastAsia="uk-UA" w:bidi="uk-UA"/>
        </w:rPr>
        <w:t>змінити тип та перейменувати назви закладів загальної середньої освіти з 1 липня 2021 року:</w:t>
      </w:r>
    </w:p>
    <w:p w:rsidR="00FE6C4E" w:rsidRPr="00F06F08" w:rsidRDefault="00FE6C4E" w:rsidP="00FE6C4E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- Комунального закладу «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Чумаківський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заклад загальної середньої освіти І-ІІІ ступенів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ради» (52024, Дніпропетровська обл., Дніпровський р-н. с. Чумаки, вул. Шкільна,14 ЄДРПОУ – 26462212) на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Чумаківський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ліцей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Дніпровського району Дніпропетровської області із структурними підрозділами: гімназія, початкова школа.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-Комунального закладу «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Зорянський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заклад загальної середньої освіти І-ІІІ ступенів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ради» (52011, Дніпропетровська обл., Дніпровський р-н.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сел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. Зоря, вул. Центральна,1А ЄДРПОУ – 41101934) на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Зорянський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ліцей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Дніпровського району Дніпропетровської області  із структурними підрозділами: гімназія, початкова школа.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-Комунального закладу «Приютський заклад загальної середньої освіти І-ІІ ступенів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ради» (51164, Дніпропетровська обл.,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Дніпровский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р-н. с.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Приют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, вул. Широка,7  ЄДРПОУ – 26329000) на Приютська гімназія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Дніпровського району Дніпропетровської області із структурним підрозділом  початкова школа.</w:t>
      </w:r>
    </w:p>
    <w:p w:rsidR="00FE6C4E" w:rsidRPr="00F06F08" w:rsidRDefault="00FE6C4E" w:rsidP="00FE6C4E">
      <w:pPr>
        <w:pStyle w:val="a3"/>
        <w:spacing w:after="0"/>
        <w:ind w:left="876"/>
        <w:rPr>
          <w:b/>
          <w:szCs w:val="28"/>
        </w:rPr>
      </w:pP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F06F08">
        <w:rPr>
          <w:rFonts w:ascii="Times New Roman" w:hAnsi="Times New Roman" w:cs="Times New Roman"/>
          <w:color w:val="444455"/>
          <w:sz w:val="28"/>
          <w:szCs w:val="28"/>
        </w:rPr>
        <w:t xml:space="preserve"> про надання дозволу на виконання робіт по технічному переоснащенню котельні в КЗ «</w:t>
      </w:r>
      <w:proofErr w:type="spellStart"/>
      <w:r w:rsidRPr="00F06F08">
        <w:rPr>
          <w:rFonts w:ascii="Times New Roman" w:hAnsi="Times New Roman" w:cs="Times New Roman"/>
          <w:color w:val="444455"/>
          <w:sz w:val="28"/>
          <w:szCs w:val="28"/>
        </w:rPr>
        <w:t>Зорянський</w:t>
      </w:r>
      <w:proofErr w:type="spellEnd"/>
      <w:r w:rsidRPr="00F06F08">
        <w:rPr>
          <w:rFonts w:ascii="Times New Roman" w:hAnsi="Times New Roman" w:cs="Times New Roman"/>
          <w:color w:val="444455"/>
          <w:sz w:val="28"/>
          <w:szCs w:val="28"/>
        </w:rPr>
        <w:t xml:space="preserve"> ЗЗСО І- ІІІ ступенів </w:t>
      </w:r>
      <w:proofErr w:type="spellStart"/>
      <w:r w:rsidRPr="00F06F08">
        <w:rPr>
          <w:rFonts w:ascii="Times New Roman" w:hAnsi="Times New Roman" w:cs="Times New Roman"/>
          <w:color w:val="444455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444455"/>
          <w:sz w:val="28"/>
          <w:szCs w:val="28"/>
        </w:rPr>
        <w:t xml:space="preserve"> сільської ради».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 з питання </w:t>
      </w:r>
      <w:r w:rsidRPr="00F06F08">
        <w:rPr>
          <w:rFonts w:ascii="Times New Roman" w:hAnsi="Times New Roman" w:cs="Times New Roman"/>
          <w:color w:val="444455"/>
          <w:sz w:val="28"/>
          <w:szCs w:val="28"/>
        </w:rPr>
        <w:t>про надання дозволу на виконання робіт по технічному переоснащенню котельні в КЗ «</w:t>
      </w:r>
      <w:proofErr w:type="spellStart"/>
      <w:r w:rsidRPr="00F06F08">
        <w:rPr>
          <w:rFonts w:ascii="Times New Roman" w:hAnsi="Times New Roman" w:cs="Times New Roman"/>
          <w:color w:val="444455"/>
          <w:sz w:val="28"/>
          <w:szCs w:val="28"/>
        </w:rPr>
        <w:t>Зорянський</w:t>
      </w:r>
      <w:proofErr w:type="spellEnd"/>
      <w:r w:rsidRPr="00F06F08">
        <w:rPr>
          <w:rFonts w:ascii="Times New Roman" w:hAnsi="Times New Roman" w:cs="Times New Roman"/>
          <w:color w:val="444455"/>
          <w:sz w:val="28"/>
          <w:szCs w:val="28"/>
        </w:rPr>
        <w:t xml:space="preserve"> ЗЗСО І- ІІІ ступенів </w:t>
      </w:r>
      <w:proofErr w:type="spellStart"/>
      <w:r w:rsidRPr="00F06F08">
        <w:rPr>
          <w:rFonts w:ascii="Times New Roman" w:hAnsi="Times New Roman" w:cs="Times New Roman"/>
          <w:color w:val="444455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444455"/>
          <w:sz w:val="28"/>
          <w:szCs w:val="28"/>
        </w:rPr>
        <w:t xml:space="preserve"> сільської ради».</w:t>
      </w:r>
    </w:p>
    <w:p w:rsidR="00FE6C4E" w:rsidRPr="00F06F08" w:rsidRDefault="00FE6C4E" w:rsidP="00FE6C4E">
      <w:pPr>
        <w:shd w:val="clear" w:color="auto" w:fill="FFFFFF"/>
        <w:spacing w:after="0" w:line="274" w:lineRule="atLeast"/>
        <w:textAlignment w:val="baseline"/>
        <w:rPr>
          <w:rFonts w:ascii="Times New Roman" w:hAnsi="Times New Roman" w:cs="Times New Roman"/>
          <w:color w:val="444455"/>
          <w:sz w:val="28"/>
          <w:szCs w:val="28"/>
        </w:rPr>
      </w:pPr>
      <w:proofErr w:type="spellStart"/>
      <w:r w:rsidRPr="00F06F08">
        <w:rPr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>Вирішили:відповідно</w:t>
      </w:r>
      <w:proofErr w:type="spellEnd"/>
      <w:r w:rsidRPr="00F06F08">
        <w:rPr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 xml:space="preserve"> до Закону України «Про місцеве самоврядування в Україні», п.5 ч.7 ст. 3 Закону України «Про публічні закупівлі», враховуючи </w:t>
      </w:r>
      <w:r w:rsidRPr="00F06F08">
        <w:rPr>
          <w:rStyle w:val="apple-converted-space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> </w:t>
      </w:r>
      <w:r w:rsidRPr="00F06F08">
        <w:rPr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>позитивні висновки постійної  комісії з питань фінансів, бюджету, планування, соціально – економічного розвитку, інвестицій, міжнародного співробітництва та тарифів,</w:t>
      </w:r>
      <w:r w:rsidRPr="00F06F08">
        <w:rPr>
          <w:rStyle w:val="apple-converted-space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 xml:space="preserve">  постійної комісії з  питань освіти,  культури, молоді,  спорту та соціальної політики, враховуючи клопотання начальника відділу освіти, культури, молоді та спорту </w:t>
      </w:r>
      <w:proofErr w:type="spellStart"/>
      <w:r w:rsidRPr="00F06F08">
        <w:rPr>
          <w:rStyle w:val="apple-converted-space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>Чумаківської</w:t>
      </w:r>
      <w:proofErr w:type="spellEnd"/>
      <w:r w:rsidRPr="00F06F08">
        <w:rPr>
          <w:rStyle w:val="apple-converted-space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 xml:space="preserve"> сільської ради </w:t>
      </w:r>
      <w:proofErr w:type="spellStart"/>
      <w:r w:rsidRPr="00F06F08">
        <w:rPr>
          <w:rStyle w:val="apple-converted-space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>Крічкевич</w:t>
      </w:r>
      <w:proofErr w:type="spellEnd"/>
      <w:r w:rsidRPr="00F06F08">
        <w:rPr>
          <w:rStyle w:val="apple-converted-space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 xml:space="preserve"> Є.В., з метою забезпечення функціонування котельні КЗ «</w:t>
      </w:r>
      <w:proofErr w:type="spellStart"/>
      <w:r w:rsidRPr="00F06F08">
        <w:rPr>
          <w:rStyle w:val="apple-converted-space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>Зорянський</w:t>
      </w:r>
      <w:proofErr w:type="spellEnd"/>
      <w:r w:rsidRPr="00F06F08">
        <w:rPr>
          <w:rStyle w:val="apple-converted-space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 xml:space="preserve"> ЗЗСО І - ІІІ ступенів </w:t>
      </w:r>
      <w:proofErr w:type="spellStart"/>
      <w:r w:rsidRPr="00F06F08">
        <w:rPr>
          <w:rStyle w:val="apple-converted-space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>Чумаківської</w:t>
      </w:r>
      <w:proofErr w:type="spellEnd"/>
      <w:r w:rsidRPr="00F06F08">
        <w:rPr>
          <w:rStyle w:val="apple-converted-space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 xml:space="preserve"> сільської ради в опалювальний період</w:t>
      </w:r>
      <w:r w:rsidRPr="00F06F08">
        <w:rPr>
          <w:rStyle w:val="a8"/>
          <w:color w:val="444455"/>
          <w:sz w:val="28"/>
          <w:szCs w:val="28"/>
          <w:bdr w:val="none" w:sz="0" w:space="0" w:color="auto" w:frame="1"/>
        </w:rPr>
        <w:t xml:space="preserve"> </w:t>
      </w:r>
    </w:p>
    <w:p w:rsidR="00FE6C4E" w:rsidRPr="00F06F08" w:rsidRDefault="00FE6C4E" w:rsidP="00FE6C4E">
      <w:pPr>
        <w:shd w:val="clear" w:color="auto" w:fill="FFFFFF"/>
        <w:spacing w:after="0" w:line="274" w:lineRule="atLeast"/>
        <w:textAlignment w:val="baseline"/>
        <w:rPr>
          <w:rFonts w:ascii="Times New Roman" w:hAnsi="Times New Roman" w:cs="Times New Roman"/>
          <w:color w:val="444455"/>
          <w:sz w:val="28"/>
          <w:szCs w:val="28"/>
        </w:rPr>
      </w:pPr>
      <w:r w:rsidRPr="00F06F08">
        <w:rPr>
          <w:rStyle w:val="a7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t xml:space="preserve">                                                          </w:t>
      </w:r>
    </w:p>
    <w:p w:rsidR="00FE6C4E" w:rsidRPr="00F06F08" w:rsidRDefault="00FE6C4E" w:rsidP="00FE6C4E">
      <w:pPr>
        <w:shd w:val="clear" w:color="auto" w:fill="FFFFFF"/>
        <w:spacing w:after="0" w:line="274" w:lineRule="atLeast"/>
        <w:textAlignment w:val="baseline"/>
        <w:rPr>
          <w:rFonts w:ascii="Times New Roman" w:hAnsi="Times New Roman" w:cs="Times New Roman"/>
          <w:b/>
          <w:color w:val="444455"/>
          <w:sz w:val="28"/>
          <w:szCs w:val="28"/>
        </w:rPr>
      </w:pPr>
      <w:r w:rsidRPr="00F06F08">
        <w:rPr>
          <w:rStyle w:val="a7"/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</w:rPr>
        <w:lastRenderedPageBreak/>
        <w:t>Вирішили: </w:t>
      </w:r>
      <w:r w:rsidRPr="00F06F08">
        <w:rPr>
          <w:rFonts w:ascii="Times New Roman" w:hAnsi="Times New Roman" w:cs="Times New Roman"/>
          <w:b/>
          <w:color w:val="444455"/>
          <w:sz w:val="28"/>
          <w:szCs w:val="28"/>
        </w:rPr>
        <w:t>Надати дозвіл на виконання робіт по технічному переоснащенню котельні в КЗ «</w:t>
      </w:r>
      <w:proofErr w:type="spellStart"/>
      <w:r w:rsidRPr="00F06F08">
        <w:rPr>
          <w:rFonts w:ascii="Times New Roman" w:hAnsi="Times New Roman" w:cs="Times New Roman"/>
          <w:b/>
          <w:color w:val="444455"/>
          <w:sz w:val="28"/>
          <w:szCs w:val="28"/>
        </w:rPr>
        <w:t>Зорянський</w:t>
      </w:r>
      <w:proofErr w:type="spellEnd"/>
      <w:r w:rsidRPr="00F06F08">
        <w:rPr>
          <w:rFonts w:ascii="Times New Roman" w:hAnsi="Times New Roman" w:cs="Times New Roman"/>
          <w:b/>
          <w:color w:val="444455"/>
          <w:sz w:val="28"/>
          <w:szCs w:val="28"/>
        </w:rPr>
        <w:t xml:space="preserve"> ЗЗСО І- ІІІ ступенів </w:t>
      </w:r>
      <w:proofErr w:type="spellStart"/>
      <w:r w:rsidRPr="00F06F08">
        <w:rPr>
          <w:rFonts w:ascii="Times New Roman" w:hAnsi="Times New Roman" w:cs="Times New Roman"/>
          <w:b/>
          <w:color w:val="444455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444455"/>
          <w:sz w:val="28"/>
          <w:szCs w:val="28"/>
        </w:rPr>
        <w:t xml:space="preserve"> сільської ради».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6C4E" w:rsidRPr="00F06F08" w:rsidRDefault="00FE6C4E" w:rsidP="00FE6C4E">
      <w:pPr>
        <w:pStyle w:val="a3"/>
        <w:spacing w:after="0"/>
        <w:ind w:left="1080"/>
        <w:rPr>
          <w:b/>
          <w:szCs w:val="28"/>
        </w:rPr>
      </w:pP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6F08">
        <w:rPr>
          <w:rFonts w:ascii="Times New Roman" w:hAnsi="Times New Roman" w:cs="Times New Roman"/>
          <w:sz w:val="28"/>
          <w:szCs w:val="28"/>
        </w:rPr>
        <w:t>За                      - 3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FE6C4E" w:rsidRPr="00F06F08" w:rsidRDefault="00FE6C4E" w:rsidP="00FE6C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6C4E" w:rsidRPr="00F06F08" w:rsidRDefault="00FE6C4E" w:rsidP="00FE6C4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Голова комісії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FE6C4E" w:rsidRPr="00F06F08" w:rsidRDefault="00FE6C4E" w:rsidP="00FE6C4E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C4E" w:rsidRPr="00B6429A" w:rsidRDefault="00FE6C4E" w:rsidP="00FE6C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E6C4E" w:rsidRPr="00F06F08" w:rsidRDefault="00FE6C4E" w:rsidP="00FE6C4E">
      <w:pPr>
        <w:spacing w:after="0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ab/>
      </w:r>
    </w:p>
    <w:p w:rsidR="006631D9" w:rsidRPr="00FE6C4E" w:rsidRDefault="00FE6C4E" w:rsidP="00FE6C4E">
      <w:pPr>
        <w:jc w:val="center"/>
      </w:pPr>
    </w:p>
    <w:sectPr w:rsidR="006631D9" w:rsidRPr="00FE6C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65C75"/>
    <w:multiLevelType w:val="multilevel"/>
    <w:tmpl w:val="9970FE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D7"/>
    <w:rsid w:val="00826828"/>
    <w:rsid w:val="00BB09D7"/>
    <w:rsid w:val="00E45E43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AD015-428A-4FEE-9C5E-E1497FB7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4E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4E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FE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"/>
    <w:link w:val="a4"/>
    <w:uiPriority w:val="99"/>
    <w:rsid w:val="00FE6C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rsid w:val="00FE6C4E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FE6C4E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FE6C4E"/>
  </w:style>
  <w:style w:type="character" w:styleId="a7">
    <w:name w:val="Strong"/>
    <w:basedOn w:val="a0"/>
    <w:uiPriority w:val="22"/>
    <w:qFormat/>
    <w:rsid w:val="00FE6C4E"/>
    <w:rPr>
      <w:b/>
      <w:bCs/>
    </w:rPr>
  </w:style>
  <w:style w:type="character" w:styleId="a8">
    <w:name w:val="Emphasis"/>
    <w:basedOn w:val="a0"/>
    <w:uiPriority w:val="20"/>
    <w:qFormat/>
    <w:rsid w:val="00FE6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6122</Words>
  <Characters>3491</Characters>
  <Application>Microsoft Office Word</Application>
  <DocSecurity>0</DocSecurity>
  <Lines>29</Lines>
  <Paragraphs>19</Paragraphs>
  <ScaleCrop>false</ScaleCrop>
  <Company>SPecialiST RePack</Company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2025-04-11T05:44:00Z</dcterms:created>
  <dcterms:modified xsi:type="dcterms:W3CDTF">2025-04-11T05:44:00Z</dcterms:modified>
</cp:coreProperties>
</file>