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4F" w:rsidRDefault="00526F4F"/>
    <w:p w:rsidR="00526F4F" w:rsidRPr="00526F4F" w:rsidRDefault="00526F4F" w:rsidP="00526F4F"/>
    <w:p w:rsidR="00526F4F" w:rsidRPr="00526F4F" w:rsidRDefault="00526F4F" w:rsidP="00526F4F"/>
    <w:p w:rsidR="00526F4F" w:rsidRDefault="00526F4F" w:rsidP="00526F4F"/>
    <w:p w:rsidR="00526F4F" w:rsidRPr="00F06F08" w:rsidRDefault="00526F4F" w:rsidP="00526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pacing w:val="40"/>
          <w:sz w:val="28"/>
          <w:szCs w:val="28"/>
        </w:rPr>
        <w:t>ПРОТОКОЛ №23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26F4F" w:rsidRPr="00F06F08" w:rsidRDefault="00526F4F" w:rsidP="00526F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засідання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 , спорту та соціальної політики</w:t>
      </w:r>
    </w:p>
    <w:p w:rsidR="00526F4F" w:rsidRPr="00F06F08" w:rsidRDefault="00526F4F" w:rsidP="00526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F4F" w:rsidRPr="00F06F08" w:rsidRDefault="00526F4F" w:rsidP="0052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"25" липня  2023</w:t>
      </w:r>
      <w:r w:rsidRPr="00F06F08">
        <w:rPr>
          <w:rFonts w:ascii="Times New Roman" w:hAnsi="Times New Roman" w:cs="Times New Roman"/>
          <w:sz w:val="28"/>
          <w:szCs w:val="28"/>
        </w:rPr>
        <w:t xml:space="preserve"> року </w:t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526F4F" w:rsidRPr="00F06F08" w:rsidRDefault="00526F4F" w:rsidP="00526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F4F" w:rsidRPr="00F06F08" w:rsidRDefault="00526F4F" w:rsidP="00526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Усього членів комісії</w:t>
      </w:r>
      <w:r w:rsidRPr="00F06F08">
        <w:rPr>
          <w:rFonts w:ascii="Times New Roman" w:hAnsi="Times New Roman" w:cs="Times New Roman"/>
          <w:sz w:val="28"/>
          <w:szCs w:val="28"/>
        </w:rPr>
        <w:t>: ____3_____ осіб.</w:t>
      </w:r>
    </w:p>
    <w:p w:rsidR="00526F4F" w:rsidRPr="00F06F08" w:rsidRDefault="00526F4F" w:rsidP="0052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6F4F" w:rsidRPr="00F06F08" w:rsidRDefault="00526F4F" w:rsidP="0052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526F4F" w:rsidRPr="00F06F08" w:rsidRDefault="00526F4F" w:rsidP="0052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Голова комісії: Кулак Людмила Василівна</w:t>
      </w:r>
    </w:p>
    <w:p w:rsidR="00526F4F" w:rsidRPr="00F06F08" w:rsidRDefault="00526F4F" w:rsidP="0052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Олена Олександрівна-заступник голови комісії</w:t>
      </w:r>
    </w:p>
    <w:p w:rsidR="00526F4F" w:rsidRPr="00F06F08" w:rsidRDefault="00526F4F" w:rsidP="00526F4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Денісова Тетяна Дмитрівна –секретар комісії</w:t>
      </w:r>
    </w:p>
    <w:p w:rsidR="00526F4F" w:rsidRPr="00F06F08" w:rsidRDefault="00526F4F" w:rsidP="00526F4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526F4F" w:rsidRPr="0036707E" w:rsidRDefault="00526F4F" w:rsidP="00526F4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ПОРЯДОК ДЕННИЙ</w:t>
      </w:r>
    </w:p>
    <w:p w:rsidR="00526F4F" w:rsidRDefault="00526F4F" w:rsidP="00526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526F4F" w:rsidRPr="0036707E" w:rsidRDefault="00526F4F" w:rsidP="00526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1.</w:t>
      </w:r>
      <w:r w:rsidRPr="003670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хід виконання Комплексної програми розвитку освіти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сільської ради на 2023-2025 роки.</w:t>
      </w:r>
    </w:p>
    <w:p w:rsidR="00526F4F" w:rsidRPr="0036707E" w:rsidRDefault="00526F4F" w:rsidP="00526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F4F" w:rsidRDefault="00526F4F" w:rsidP="00526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707E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</w:p>
    <w:p w:rsidR="00526F4F" w:rsidRPr="0036707E" w:rsidRDefault="00526F4F" w:rsidP="00526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1.Слухали: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 w:rsidRPr="003670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хід виконання Комплексної програми розвитку освіти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сільської ради на 2023-2025 роки.</w:t>
      </w:r>
    </w:p>
    <w:p w:rsidR="00526F4F" w:rsidRDefault="00526F4F" w:rsidP="00526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26F4F" w:rsidRPr="0036707E" w:rsidRDefault="00526F4F" w:rsidP="00526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Інформує: </w:t>
      </w:r>
      <w:r>
        <w:rPr>
          <w:rFonts w:ascii="Times New Roman" w:hAnsi="Times New Roman" w:cs="Times New Roman"/>
          <w:sz w:val="28"/>
          <w:szCs w:val="28"/>
        </w:rPr>
        <w:t>голова постійної комісії п</w:t>
      </w:r>
      <w:r w:rsidRPr="003670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ро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хід виконання Комплексної програми розвитку  освіти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сільської ради на 2023-2025 роки.</w:t>
      </w:r>
    </w:p>
    <w:p w:rsidR="00526F4F" w:rsidRPr="003C006E" w:rsidRDefault="00526F4F" w:rsidP="00526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F4F" w:rsidRPr="003C006E" w:rsidRDefault="00526F4F" w:rsidP="00526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F4F" w:rsidRPr="004837C8" w:rsidRDefault="00526F4F" w:rsidP="00526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0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83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статті 26 Закону України « Про місцеве самоврядування в Україні», заслухавши та обговоривши інформацію начальника відділу освіти, культури, молоді та спорту </w:t>
      </w:r>
      <w:proofErr w:type="spellStart"/>
      <w:r w:rsidRPr="004837C8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483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</w:t>
      </w:r>
      <w:proofErr w:type="spellStart"/>
      <w:r w:rsidRPr="004837C8">
        <w:rPr>
          <w:rFonts w:ascii="Times New Roman" w:eastAsia="Times New Roman" w:hAnsi="Times New Roman" w:cs="Times New Roman"/>
          <w:color w:val="000000"/>
          <w:sz w:val="28"/>
          <w:szCs w:val="28"/>
        </w:rPr>
        <w:t>Крічкевич</w:t>
      </w:r>
      <w:proofErr w:type="spellEnd"/>
      <w:r w:rsidRPr="00483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Євгенії Володимирівни про хід виконання у 2023 році Комплексної програми розвитку освіти </w:t>
      </w:r>
      <w:proofErr w:type="spellStart"/>
      <w:r w:rsidRPr="004837C8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483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на 2023-2025 роки </w:t>
      </w:r>
    </w:p>
    <w:p w:rsidR="00526F4F" w:rsidRDefault="00526F4F" w:rsidP="00526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26F4F" w:rsidRDefault="00526F4F" w:rsidP="00526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26F4F" w:rsidRPr="0036707E" w:rsidRDefault="00526F4F" w:rsidP="00526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70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ВИРІШИЛА:</w:t>
      </w:r>
    </w:p>
    <w:p w:rsidR="00526F4F" w:rsidRPr="0036707E" w:rsidRDefault="00526F4F" w:rsidP="00526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C006E">
        <w:rPr>
          <w:rFonts w:ascii="Times New Roman" w:hAnsi="Times New Roman" w:cs="Times New Roman"/>
          <w:sz w:val="28"/>
          <w:szCs w:val="28"/>
        </w:rPr>
        <w:t>.Інформацію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начальника відділу освіти, культури, молоді та спорту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Крічкевич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Євгенії Володимирівни про хід виконання  Комплексної програми розвитку освіти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за  2023 рік, взяти до відома( додається).</w:t>
      </w:r>
      <w:r w:rsidRPr="003670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526F4F" w:rsidRDefault="00526F4F" w:rsidP="0052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6F4F" w:rsidRPr="0036707E" w:rsidRDefault="00526F4F" w:rsidP="00526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нашу комісію надійшла інформація начальника відділу освіти, культури, молоді та спорту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сільської ради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Крічкевич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Євгенії Володимирівни про хід виконання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Комплексної програми розвитку освіти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сільської ради за 2023 рік.</w:t>
      </w:r>
    </w:p>
    <w:p w:rsidR="00526F4F" w:rsidRDefault="00526F4F" w:rsidP="0052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6F4F" w:rsidRDefault="00526F4F" w:rsidP="0052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Дане питання також було розглянуто на погоджувальній раді.</w:t>
      </w:r>
    </w:p>
    <w:p w:rsidR="00526F4F" w:rsidRDefault="00526F4F" w:rsidP="0052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Прошу підтримати рішення комісії:</w:t>
      </w:r>
    </w:p>
    <w:p w:rsidR="00526F4F" w:rsidRDefault="00526F4F" w:rsidP="0052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6F4F" w:rsidRDefault="00526F4F" w:rsidP="0052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2.Відділу освіти, культури, молоді та спорту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сільської ради в подальшому здійснювати заходи щодо забезпечення виконання Програми в межах повноважень та бюджетних призначень.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26F4F" w:rsidRDefault="00526F4F" w:rsidP="0052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6F4F" w:rsidRDefault="00526F4F" w:rsidP="0052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Контроль за виконанням цього рішення покласти на постійну комісію з питань освіти, культури. молоді і спорту та соціальної політики.</w:t>
      </w:r>
    </w:p>
    <w:p w:rsidR="00526F4F" w:rsidRDefault="00526F4F" w:rsidP="0052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6F4F" w:rsidRDefault="00526F4F" w:rsidP="00526F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6F4F" w:rsidRPr="003C006E" w:rsidRDefault="00526F4F" w:rsidP="00526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06E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526F4F" w:rsidRPr="00F06F08" w:rsidRDefault="00526F4F" w:rsidP="00526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За                      - 3</w:t>
      </w:r>
    </w:p>
    <w:p w:rsidR="00526F4F" w:rsidRPr="00F06F08" w:rsidRDefault="00526F4F" w:rsidP="00526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Проти               - 0</w:t>
      </w:r>
    </w:p>
    <w:p w:rsidR="00526F4F" w:rsidRPr="00057486" w:rsidRDefault="00526F4F" w:rsidP="00526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Утрималися     - 0</w:t>
      </w:r>
    </w:p>
    <w:p w:rsidR="00526F4F" w:rsidRPr="00F06F08" w:rsidRDefault="00526F4F" w:rsidP="00526F4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F4F" w:rsidRPr="00F06F08" w:rsidRDefault="00526F4F" w:rsidP="00526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Голова комісії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Л.В.Кулак</w:t>
      </w:r>
      <w:proofErr w:type="spellEnd"/>
    </w:p>
    <w:p w:rsidR="00526F4F" w:rsidRPr="00F06F08" w:rsidRDefault="00526F4F" w:rsidP="00526F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Члени комісії 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О.О.Калюга</w:t>
      </w:r>
      <w:proofErr w:type="spellEnd"/>
    </w:p>
    <w:p w:rsidR="00526F4F" w:rsidRPr="00CB1F01" w:rsidRDefault="00526F4F" w:rsidP="00526F4F">
      <w:pPr>
        <w:tabs>
          <w:tab w:val="left" w:pos="5280"/>
        </w:tabs>
        <w:spacing w:after="0"/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Т.Д.Денісова</w:t>
      </w:r>
      <w:proofErr w:type="spellEnd"/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Default="00526F4F" w:rsidP="00526F4F">
      <w:pPr>
        <w:tabs>
          <w:tab w:val="left" w:pos="5772"/>
        </w:tabs>
        <w:spacing w:after="0"/>
      </w:pPr>
    </w:p>
    <w:p w:rsidR="00526F4F" w:rsidRPr="00AB34F7" w:rsidRDefault="00526F4F" w:rsidP="00526F4F">
      <w:pPr>
        <w:spacing w:after="0"/>
        <w:ind w:firstLine="720"/>
        <w:jc w:val="both"/>
        <w:rPr>
          <w:b/>
          <w:sz w:val="28"/>
          <w:szCs w:val="28"/>
        </w:rPr>
      </w:pPr>
    </w:p>
    <w:p w:rsidR="006631D9" w:rsidRPr="00526F4F" w:rsidRDefault="00526F4F" w:rsidP="00526F4F">
      <w:pPr>
        <w:tabs>
          <w:tab w:val="left" w:pos="4176"/>
        </w:tabs>
      </w:pPr>
      <w:bookmarkStart w:id="0" w:name="_GoBack"/>
      <w:bookmarkEnd w:id="0"/>
    </w:p>
    <w:sectPr w:rsidR="006631D9" w:rsidRPr="00526F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77"/>
    <w:rsid w:val="00526F4F"/>
    <w:rsid w:val="00826828"/>
    <w:rsid w:val="00A44E77"/>
    <w:rsid w:val="00E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C2171-A28B-44AA-A695-BFFA6D61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F4F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1575</Words>
  <Characters>899</Characters>
  <Application>Microsoft Office Word</Application>
  <DocSecurity>0</DocSecurity>
  <Lines>7</Lines>
  <Paragraphs>4</Paragraphs>
  <ScaleCrop>false</ScaleCrop>
  <Company>SPecialiST RePack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2025-04-11T05:59:00Z</dcterms:created>
  <dcterms:modified xsi:type="dcterms:W3CDTF">2025-04-11T05:59:00Z</dcterms:modified>
</cp:coreProperties>
</file>